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5CF" w:rsidRPr="008B26A7" w:rsidRDefault="008B26A7" w:rsidP="008B26A7">
      <w:pPr>
        <w:jc w:val="both"/>
        <w:rPr>
          <w:b/>
          <w:sz w:val="24"/>
          <w:szCs w:val="24"/>
        </w:rPr>
      </w:pPr>
      <w:r w:rsidRPr="008B26A7">
        <w:rPr>
          <w:b/>
          <w:sz w:val="24"/>
          <w:szCs w:val="24"/>
        </w:rPr>
        <w:t>Can you tell me about yourself and your role?</w:t>
      </w:r>
    </w:p>
    <w:p w:rsidR="00696FDC" w:rsidRPr="008B26A7" w:rsidRDefault="008B26A7" w:rsidP="008B26A7">
      <w:pPr>
        <w:jc w:val="both"/>
        <w:rPr>
          <w:sz w:val="24"/>
          <w:szCs w:val="24"/>
        </w:rPr>
      </w:pPr>
      <w:r w:rsidRPr="008B26A7">
        <w:rPr>
          <w:sz w:val="24"/>
          <w:szCs w:val="24"/>
        </w:rPr>
        <w:t>My name is Claire</w:t>
      </w:r>
      <w:r>
        <w:rPr>
          <w:sz w:val="24"/>
          <w:szCs w:val="24"/>
        </w:rPr>
        <w:t xml:space="preserve"> and</w:t>
      </w:r>
      <w:r w:rsidRPr="008B26A7">
        <w:rPr>
          <w:sz w:val="24"/>
          <w:szCs w:val="24"/>
        </w:rPr>
        <w:t xml:space="preserve"> I am th</w:t>
      </w:r>
      <w:r w:rsidR="00D755CF" w:rsidRPr="008B26A7">
        <w:rPr>
          <w:sz w:val="24"/>
          <w:szCs w:val="24"/>
        </w:rPr>
        <w:t xml:space="preserve">e </w:t>
      </w:r>
      <w:r w:rsidR="001112FB" w:rsidRPr="008B26A7">
        <w:rPr>
          <w:sz w:val="24"/>
          <w:szCs w:val="24"/>
        </w:rPr>
        <w:t>deputy head of profession fo</w:t>
      </w:r>
      <w:r w:rsidR="00D755CF" w:rsidRPr="008B26A7">
        <w:rPr>
          <w:sz w:val="24"/>
          <w:szCs w:val="24"/>
        </w:rPr>
        <w:t xml:space="preserve">r Podiatry </w:t>
      </w:r>
      <w:r w:rsidR="001112FB" w:rsidRPr="008B26A7">
        <w:rPr>
          <w:sz w:val="24"/>
          <w:szCs w:val="24"/>
        </w:rPr>
        <w:t>NHS Lanarkshire</w:t>
      </w:r>
      <w:r w:rsidR="00D755CF" w:rsidRPr="008B26A7">
        <w:rPr>
          <w:sz w:val="24"/>
          <w:szCs w:val="24"/>
        </w:rPr>
        <w:t xml:space="preserve"> with a clinical background as an</w:t>
      </w:r>
      <w:r w:rsidR="001112FB" w:rsidRPr="008B26A7">
        <w:rPr>
          <w:sz w:val="24"/>
          <w:szCs w:val="24"/>
        </w:rPr>
        <w:t xml:space="preserve"> advanced practitioner in diabetes.</w:t>
      </w:r>
      <w:r w:rsidR="00D755CF" w:rsidRPr="008B26A7">
        <w:rPr>
          <w:sz w:val="24"/>
          <w:szCs w:val="24"/>
        </w:rPr>
        <w:t xml:space="preserve"> </w:t>
      </w:r>
      <w:r w:rsidRPr="008B26A7">
        <w:rPr>
          <w:sz w:val="24"/>
          <w:szCs w:val="24"/>
        </w:rPr>
        <w:t>I moved</w:t>
      </w:r>
      <w:r w:rsidR="001112FB" w:rsidRPr="008B26A7">
        <w:rPr>
          <w:sz w:val="24"/>
          <w:szCs w:val="24"/>
        </w:rPr>
        <w:t xml:space="preserve"> from an acute setting into </w:t>
      </w:r>
      <w:r w:rsidRPr="008B26A7">
        <w:rPr>
          <w:sz w:val="24"/>
          <w:szCs w:val="24"/>
        </w:rPr>
        <w:t xml:space="preserve">the community, then </w:t>
      </w:r>
      <w:r w:rsidR="00D755CF" w:rsidRPr="008B26A7">
        <w:rPr>
          <w:sz w:val="24"/>
          <w:szCs w:val="24"/>
        </w:rPr>
        <w:t>to</w:t>
      </w:r>
      <w:r w:rsidR="001112FB" w:rsidRPr="008B26A7">
        <w:rPr>
          <w:sz w:val="24"/>
          <w:szCs w:val="24"/>
        </w:rPr>
        <w:t xml:space="preserve"> </w:t>
      </w:r>
      <w:r w:rsidR="00D755CF" w:rsidRPr="008B26A7">
        <w:rPr>
          <w:sz w:val="24"/>
          <w:szCs w:val="24"/>
        </w:rPr>
        <w:t xml:space="preserve">high risk </w:t>
      </w:r>
      <w:r w:rsidR="001112FB" w:rsidRPr="008B26A7">
        <w:rPr>
          <w:sz w:val="24"/>
          <w:szCs w:val="24"/>
        </w:rPr>
        <w:t>wound care</w:t>
      </w:r>
      <w:r w:rsidR="00D755CF" w:rsidRPr="008B26A7">
        <w:rPr>
          <w:sz w:val="24"/>
          <w:szCs w:val="24"/>
        </w:rPr>
        <w:t xml:space="preserve">. </w:t>
      </w:r>
      <w:r w:rsidRPr="008B26A7">
        <w:rPr>
          <w:sz w:val="24"/>
          <w:szCs w:val="24"/>
        </w:rPr>
        <w:t>I am</w:t>
      </w:r>
      <w:r w:rsidR="00D755CF" w:rsidRPr="008B26A7">
        <w:rPr>
          <w:sz w:val="24"/>
          <w:szCs w:val="24"/>
        </w:rPr>
        <w:t xml:space="preserve"> interest</w:t>
      </w:r>
      <w:r w:rsidRPr="008B26A7">
        <w:rPr>
          <w:sz w:val="24"/>
          <w:szCs w:val="24"/>
        </w:rPr>
        <w:t>ed</w:t>
      </w:r>
      <w:r w:rsidR="001112FB" w:rsidRPr="008B26A7">
        <w:rPr>
          <w:sz w:val="24"/>
          <w:szCs w:val="24"/>
        </w:rPr>
        <w:t xml:space="preserve"> in public health</w:t>
      </w:r>
      <w:r w:rsidR="00D755CF" w:rsidRPr="008B26A7">
        <w:rPr>
          <w:sz w:val="24"/>
          <w:szCs w:val="24"/>
        </w:rPr>
        <w:t xml:space="preserve"> and </w:t>
      </w:r>
      <w:r w:rsidR="001112FB" w:rsidRPr="008B26A7">
        <w:rPr>
          <w:sz w:val="24"/>
          <w:szCs w:val="24"/>
        </w:rPr>
        <w:t xml:space="preserve">the wider determinants of health, although </w:t>
      </w:r>
      <w:r w:rsidRPr="008B26A7">
        <w:rPr>
          <w:sz w:val="24"/>
          <w:szCs w:val="24"/>
        </w:rPr>
        <w:t>I am not sure</w:t>
      </w:r>
      <w:r w:rsidR="0007443A" w:rsidRPr="008B26A7">
        <w:rPr>
          <w:sz w:val="24"/>
          <w:szCs w:val="24"/>
        </w:rPr>
        <w:t xml:space="preserve"> </w:t>
      </w:r>
      <w:r w:rsidRPr="008B26A7">
        <w:rPr>
          <w:sz w:val="24"/>
          <w:szCs w:val="24"/>
        </w:rPr>
        <w:t xml:space="preserve">of </w:t>
      </w:r>
      <w:r w:rsidR="0007443A" w:rsidRPr="008B26A7">
        <w:rPr>
          <w:sz w:val="24"/>
          <w:szCs w:val="24"/>
        </w:rPr>
        <w:t>how to progress</w:t>
      </w:r>
      <w:r w:rsidR="001112FB" w:rsidRPr="008B26A7">
        <w:rPr>
          <w:sz w:val="24"/>
          <w:szCs w:val="24"/>
        </w:rPr>
        <w:t xml:space="preserve"> that agenda </w:t>
      </w:r>
      <w:r w:rsidR="0007443A" w:rsidRPr="008B26A7">
        <w:rPr>
          <w:sz w:val="24"/>
          <w:szCs w:val="24"/>
        </w:rPr>
        <w:t xml:space="preserve">based on where </w:t>
      </w:r>
      <w:r w:rsidRPr="008B26A7">
        <w:rPr>
          <w:sz w:val="24"/>
          <w:szCs w:val="24"/>
        </w:rPr>
        <w:t>I</w:t>
      </w:r>
      <w:r w:rsidR="0007443A" w:rsidRPr="008B26A7">
        <w:rPr>
          <w:sz w:val="24"/>
          <w:szCs w:val="24"/>
        </w:rPr>
        <w:t xml:space="preserve"> work</w:t>
      </w:r>
      <w:r w:rsidR="001112FB" w:rsidRPr="008B26A7">
        <w:rPr>
          <w:sz w:val="24"/>
          <w:szCs w:val="24"/>
        </w:rPr>
        <w:t>.</w:t>
      </w:r>
      <w:r w:rsidRPr="008B26A7">
        <w:rPr>
          <w:sz w:val="24"/>
          <w:szCs w:val="24"/>
        </w:rPr>
        <w:t xml:space="preserve"> I work</w:t>
      </w:r>
      <w:r w:rsidR="001112FB" w:rsidRPr="008B26A7">
        <w:rPr>
          <w:sz w:val="24"/>
          <w:szCs w:val="24"/>
        </w:rPr>
        <w:t xml:space="preserve"> mainly </w:t>
      </w:r>
      <w:r w:rsidR="0007443A" w:rsidRPr="008B26A7">
        <w:rPr>
          <w:sz w:val="24"/>
          <w:szCs w:val="24"/>
        </w:rPr>
        <w:t xml:space="preserve">in </w:t>
      </w:r>
      <w:r w:rsidR="001112FB" w:rsidRPr="008B26A7">
        <w:rPr>
          <w:sz w:val="24"/>
          <w:szCs w:val="24"/>
        </w:rPr>
        <w:t>North</w:t>
      </w:r>
      <w:r w:rsidR="0007443A" w:rsidRPr="008B26A7">
        <w:rPr>
          <w:sz w:val="24"/>
          <w:szCs w:val="24"/>
        </w:rPr>
        <w:t xml:space="preserve"> Lanarkshire</w:t>
      </w:r>
      <w:r w:rsidR="001112FB" w:rsidRPr="008B26A7">
        <w:rPr>
          <w:sz w:val="24"/>
          <w:szCs w:val="24"/>
        </w:rPr>
        <w:t xml:space="preserve"> </w:t>
      </w:r>
      <w:r w:rsidRPr="008B26A7">
        <w:rPr>
          <w:sz w:val="24"/>
          <w:szCs w:val="24"/>
        </w:rPr>
        <w:t xml:space="preserve">an </w:t>
      </w:r>
      <w:r w:rsidR="001112FB" w:rsidRPr="008B26A7">
        <w:rPr>
          <w:sz w:val="24"/>
          <w:szCs w:val="24"/>
        </w:rPr>
        <w:t xml:space="preserve">area of </w:t>
      </w:r>
      <w:r w:rsidRPr="008B26A7">
        <w:rPr>
          <w:sz w:val="24"/>
          <w:szCs w:val="24"/>
        </w:rPr>
        <w:t xml:space="preserve">high </w:t>
      </w:r>
      <w:r w:rsidR="001112FB" w:rsidRPr="008B26A7">
        <w:rPr>
          <w:sz w:val="24"/>
          <w:szCs w:val="24"/>
        </w:rPr>
        <w:t>deprivation</w:t>
      </w:r>
      <w:r w:rsidR="0007443A" w:rsidRPr="008B26A7">
        <w:rPr>
          <w:sz w:val="24"/>
          <w:szCs w:val="24"/>
        </w:rPr>
        <w:t xml:space="preserve"> and child poverty.</w:t>
      </w:r>
    </w:p>
    <w:p w:rsidR="00696FDC" w:rsidRPr="008B26A7" w:rsidRDefault="0007443A" w:rsidP="008B26A7">
      <w:pPr>
        <w:jc w:val="both"/>
        <w:rPr>
          <w:sz w:val="24"/>
          <w:szCs w:val="24"/>
        </w:rPr>
      </w:pPr>
      <w:r w:rsidRPr="008B26A7">
        <w:rPr>
          <w:sz w:val="24"/>
          <w:szCs w:val="24"/>
        </w:rPr>
        <w:t xml:space="preserve">Prior to the pandemic, the NHS Lanarkshire Podiatry services had an input into schools in the form of </w:t>
      </w:r>
      <w:r w:rsidR="008B26A7">
        <w:rPr>
          <w:sz w:val="24"/>
          <w:szCs w:val="24"/>
        </w:rPr>
        <w:t xml:space="preserve">class </w:t>
      </w:r>
      <w:r w:rsidRPr="008B26A7">
        <w:rPr>
          <w:sz w:val="24"/>
          <w:szCs w:val="24"/>
        </w:rPr>
        <w:t xml:space="preserve">presentation and group chats. </w:t>
      </w:r>
      <w:r w:rsidR="008B26A7">
        <w:rPr>
          <w:sz w:val="24"/>
          <w:szCs w:val="24"/>
        </w:rPr>
        <w:t>This was aimed at</w:t>
      </w:r>
      <w:r w:rsidRPr="008B26A7">
        <w:rPr>
          <w:sz w:val="24"/>
          <w:szCs w:val="24"/>
        </w:rPr>
        <w:t xml:space="preserve"> primary and secondary aged children </w:t>
      </w:r>
      <w:r w:rsidR="0084199E">
        <w:rPr>
          <w:sz w:val="24"/>
          <w:szCs w:val="24"/>
        </w:rPr>
        <w:t xml:space="preserve">and we taught them </w:t>
      </w:r>
      <w:r w:rsidRPr="008B26A7">
        <w:rPr>
          <w:sz w:val="24"/>
          <w:szCs w:val="24"/>
        </w:rPr>
        <w:t>the basics of how to look after their feet, appropriate footwear t</w:t>
      </w:r>
      <w:r w:rsidR="0084199E">
        <w:rPr>
          <w:sz w:val="24"/>
          <w:szCs w:val="24"/>
        </w:rPr>
        <w:t>ypes for daily use a</w:t>
      </w:r>
      <w:r w:rsidRPr="008B26A7">
        <w:rPr>
          <w:sz w:val="24"/>
          <w:szCs w:val="24"/>
        </w:rPr>
        <w:t xml:space="preserve">nd </w:t>
      </w:r>
      <w:r w:rsidR="0084199E">
        <w:rPr>
          <w:sz w:val="24"/>
          <w:szCs w:val="24"/>
        </w:rPr>
        <w:t xml:space="preserve">for </w:t>
      </w:r>
      <w:r w:rsidRPr="008B26A7">
        <w:rPr>
          <w:sz w:val="24"/>
          <w:szCs w:val="24"/>
        </w:rPr>
        <w:t>sporting activit</w:t>
      </w:r>
      <w:r w:rsidR="0084199E">
        <w:rPr>
          <w:sz w:val="24"/>
          <w:szCs w:val="24"/>
        </w:rPr>
        <w:t>ies</w:t>
      </w:r>
      <w:r w:rsidRPr="008B26A7">
        <w:rPr>
          <w:sz w:val="24"/>
          <w:szCs w:val="24"/>
        </w:rPr>
        <w:t xml:space="preserve"> and helping to highlight the profession to them at an early stage</w:t>
      </w:r>
      <w:r w:rsidR="001112FB" w:rsidRPr="008B26A7">
        <w:rPr>
          <w:sz w:val="24"/>
          <w:szCs w:val="24"/>
        </w:rPr>
        <w:t xml:space="preserve"> to get young people thinking about perhaps coming in to the health service and specifically Podiatry.</w:t>
      </w:r>
      <w:r w:rsidR="00C5128A" w:rsidRPr="008B26A7">
        <w:rPr>
          <w:sz w:val="24"/>
          <w:szCs w:val="24"/>
        </w:rPr>
        <w:t xml:space="preserve"> </w:t>
      </w:r>
      <w:r w:rsidR="0084199E">
        <w:rPr>
          <w:sz w:val="24"/>
          <w:szCs w:val="24"/>
        </w:rPr>
        <w:t>We hope to resume this</w:t>
      </w:r>
      <w:r w:rsidR="0084199E" w:rsidRPr="008B26A7">
        <w:rPr>
          <w:sz w:val="24"/>
          <w:szCs w:val="24"/>
        </w:rPr>
        <w:t xml:space="preserve"> service</w:t>
      </w:r>
      <w:r w:rsidR="00C5128A" w:rsidRPr="008B26A7">
        <w:rPr>
          <w:sz w:val="24"/>
          <w:szCs w:val="24"/>
        </w:rPr>
        <w:t xml:space="preserve"> </w:t>
      </w:r>
      <w:r w:rsidR="0084199E">
        <w:rPr>
          <w:sz w:val="24"/>
          <w:szCs w:val="24"/>
        </w:rPr>
        <w:t>once it is safe to do so</w:t>
      </w:r>
      <w:r w:rsidR="00C5128A" w:rsidRPr="008B26A7">
        <w:rPr>
          <w:sz w:val="24"/>
          <w:szCs w:val="24"/>
        </w:rPr>
        <w:t>.</w:t>
      </w:r>
    </w:p>
    <w:p w:rsidR="0084199E" w:rsidRPr="0084199E" w:rsidRDefault="0084199E" w:rsidP="008B26A7">
      <w:pPr>
        <w:jc w:val="both"/>
        <w:rPr>
          <w:b/>
          <w:sz w:val="24"/>
          <w:szCs w:val="24"/>
        </w:rPr>
      </w:pPr>
      <w:r w:rsidRPr="0084199E">
        <w:rPr>
          <w:b/>
          <w:sz w:val="24"/>
          <w:szCs w:val="24"/>
        </w:rPr>
        <w:t>What is the patient demography in your area of work?</w:t>
      </w:r>
    </w:p>
    <w:p w:rsidR="00C5128A" w:rsidRPr="008B26A7" w:rsidRDefault="0084199E" w:rsidP="008B26A7">
      <w:pPr>
        <w:jc w:val="both"/>
        <w:rPr>
          <w:sz w:val="24"/>
          <w:szCs w:val="24"/>
        </w:rPr>
      </w:pPr>
      <w:r>
        <w:rPr>
          <w:sz w:val="24"/>
          <w:szCs w:val="24"/>
        </w:rPr>
        <w:t xml:space="preserve">The demography has </w:t>
      </w:r>
      <w:r w:rsidR="00C5128A" w:rsidRPr="008B26A7">
        <w:rPr>
          <w:sz w:val="24"/>
          <w:szCs w:val="24"/>
        </w:rPr>
        <w:t>change</w:t>
      </w:r>
      <w:r>
        <w:rPr>
          <w:sz w:val="24"/>
          <w:szCs w:val="24"/>
        </w:rPr>
        <w:t>d a lot</w:t>
      </w:r>
      <w:r w:rsidR="00C5128A" w:rsidRPr="008B26A7">
        <w:rPr>
          <w:sz w:val="24"/>
          <w:szCs w:val="24"/>
        </w:rPr>
        <w:t xml:space="preserve"> in the last 10 years</w:t>
      </w:r>
      <w:r>
        <w:rPr>
          <w:sz w:val="24"/>
          <w:szCs w:val="24"/>
        </w:rPr>
        <w:t>. I</w:t>
      </w:r>
      <w:r w:rsidR="00C5128A" w:rsidRPr="008B26A7">
        <w:rPr>
          <w:sz w:val="24"/>
          <w:szCs w:val="24"/>
        </w:rPr>
        <w:t>t</w:t>
      </w:r>
      <w:r>
        <w:rPr>
          <w:sz w:val="24"/>
          <w:szCs w:val="24"/>
        </w:rPr>
        <w:t xml:space="preserve"> used to be older adults (aged 60+ years) with </w:t>
      </w:r>
      <w:r w:rsidR="001112FB" w:rsidRPr="008B26A7">
        <w:rPr>
          <w:sz w:val="24"/>
          <w:szCs w:val="24"/>
        </w:rPr>
        <w:t>long term conditions</w:t>
      </w:r>
      <w:r w:rsidR="00C5128A" w:rsidRPr="008B26A7">
        <w:rPr>
          <w:sz w:val="24"/>
          <w:szCs w:val="24"/>
        </w:rPr>
        <w:t xml:space="preserve">, but with the increased prevalence of long-term conditions, we </w:t>
      </w:r>
      <w:r>
        <w:rPr>
          <w:sz w:val="24"/>
          <w:szCs w:val="24"/>
        </w:rPr>
        <w:t xml:space="preserve">now </w:t>
      </w:r>
      <w:r w:rsidR="00C5128A" w:rsidRPr="008B26A7">
        <w:rPr>
          <w:sz w:val="24"/>
          <w:szCs w:val="24"/>
        </w:rPr>
        <w:t>see a lot of people in their 30s and 40s</w:t>
      </w:r>
      <w:r>
        <w:rPr>
          <w:sz w:val="24"/>
          <w:szCs w:val="24"/>
        </w:rPr>
        <w:t>. These young adults are presenting with</w:t>
      </w:r>
      <w:r w:rsidR="00C5128A" w:rsidRPr="008B26A7">
        <w:rPr>
          <w:sz w:val="24"/>
          <w:szCs w:val="24"/>
        </w:rPr>
        <w:t xml:space="preserve"> foot ulceration that we didn't previously see and not just in people with diabetes but also people with vascular problems, obesity,</w:t>
      </w:r>
      <w:r>
        <w:rPr>
          <w:sz w:val="24"/>
          <w:szCs w:val="24"/>
        </w:rPr>
        <w:t xml:space="preserve"> and</w:t>
      </w:r>
      <w:r w:rsidR="00C5128A" w:rsidRPr="008B26A7">
        <w:rPr>
          <w:sz w:val="24"/>
          <w:szCs w:val="24"/>
        </w:rPr>
        <w:t xml:space="preserve"> rheumatologic conditions. The demographics certainly changed to a younger cohort of adults, but it's still mainly adults.  </w:t>
      </w:r>
    </w:p>
    <w:p w:rsidR="0084199E" w:rsidRDefault="0084199E" w:rsidP="008B26A7">
      <w:pPr>
        <w:jc w:val="both"/>
        <w:rPr>
          <w:b/>
          <w:sz w:val="24"/>
          <w:szCs w:val="24"/>
        </w:rPr>
      </w:pPr>
      <w:r>
        <w:rPr>
          <w:b/>
          <w:sz w:val="24"/>
          <w:szCs w:val="24"/>
        </w:rPr>
        <w:t>How is the service managing with the service users demographic changes?</w:t>
      </w:r>
    </w:p>
    <w:p w:rsidR="00696FDC" w:rsidRPr="008B26A7" w:rsidRDefault="0084199E" w:rsidP="008B26A7">
      <w:pPr>
        <w:jc w:val="both"/>
        <w:rPr>
          <w:sz w:val="24"/>
          <w:szCs w:val="24"/>
        </w:rPr>
      </w:pPr>
      <w:r>
        <w:rPr>
          <w:sz w:val="24"/>
          <w:szCs w:val="24"/>
        </w:rPr>
        <w:t>B</w:t>
      </w:r>
      <w:r w:rsidR="00C5128A" w:rsidRPr="008B26A7">
        <w:rPr>
          <w:sz w:val="24"/>
          <w:szCs w:val="24"/>
        </w:rPr>
        <w:t>ecause of the number of wound case</w:t>
      </w:r>
      <w:r w:rsidR="008350D6" w:rsidRPr="008B26A7">
        <w:rPr>
          <w:sz w:val="24"/>
          <w:szCs w:val="24"/>
        </w:rPr>
        <w:t>s</w:t>
      </w:r>
      <w:r w:rsidR="00C5128A" w:rsidRPr="008B26A7">
        <w:rPr>
          <w:sz w:val="24"/>
          <w:szCs w:val="24"/>
        </w:rPr>
        <w:t>, t</w:t>
      </w:r>
      <w:r w:rsidR="001112FB" w:rsidRPr="008B26A7">
        <w:rPr>
          <w:sz w:val="24"/>
          <w:szCs w:val="24"/>
        </w:rPr>
        <w:t>here has to be a trade off o</w:t>
      </w:r>
      <w:r w:rsidR="00C5128A" w:rsidRPr="008B26A7">
        <w:rPr>
          <w:sz w:val="24"/>
          <w:szCs w:val="24"/>
        </w:rPr>
        <w:t>f what we provide as a service, w</w:t>
      </w:r>
      <w:r w:rsidR="001112FB" w:rsidRPr="008B26A7">
        <w:rPr>
          <w:sz w:val="24"/>
          <w:szCs w:val="24"/>
        </w:rPr>
        <w:t>e</w:t>
      </w:r>
      <w:r w:rsidR="00C5128A" w:rsidRPr="008B26A7">
        <w:rPr>
          <w:sz w:val="24"/>
          <w:szCs w:val="24"/>
        </w:rPr>
        <w:t xml:space="preserve"> have</w:t>
      </w:r>
      <w:r w:rsidR="001112FB" w:rsidRPr="008B26A7">
        <w:rPr>
          <w:sz w:val="24"/>
          <w:szCs w:val="24"/>
        </w:rPr>
        <w:t xml:space="preserve"> got a workforce and we</w:t>
      </w:r>
      <w:r w:rsidR="00C5128A" w:rsidRPr="008B26A7">
        <w:rPr>
          <w:sz w:val="24"/>
          <w:szCs w:val="24"/>
        </w:rPr>
        <w:t xml:space="preserve"> have</w:t>
      </w:r>
      <w:r w:rsidR="001112FB" w:rsidRPr="008B26A7">
        <w:rPr>
          <w:sz w:val="24"/>
          <w:szCs w:val="24"/>
        </w:rPr>
        <w:t xml:space="preserve"> only got so many over that workforce to provide th</w:t>
      </w:r>
      <w:r w:rsidR="00C5128A" w:rsidRPr="008B26A7">
        <w:rPr>
          <w:sz w:val="24"/>
          <w:szCs w:val="24"/>
        </w:rPr>
        <w:t xml:space="preserve">e care that </w:t>
      </w:r>
      <w:r w:rsidR="008350D6" w:rsidRPr="008B26A7">
        <w:rPr>
          <w:sz w:val="24"/>
          <w:szCs w:val="24"/>
        </w:rPr>
        <w:t>is needed</w:t>
      </w:r>
      <w:r>
        <w:rPr>
          <w:sz w:val="24"/>
          <w:szCs w:val="24"/>
        </w:rPr>
        <w:t>. S</w:t>
      </w:r>
      <w:r w:rsidR="001112FB" w:rsidRPr="008B26A7">
        <w:rPr>
          <w:sz w:val="24"/>
          <w:szCs w:val="24"/>
        </w:rPr>
        <w:t>o the</w:t>
      </w:r>
      <w:r w:rsidR="008350D6" w:rsidRPr="008B26A7">
        <w:rPr>
          <w:sz w:val="24"/>
          <w:szCs w:val="24"/>
        </w:rPr>
        <w:t xml:space="preserve"> focus is on </w:t>
      </w:r>
      <w:r w:rsidR="001112FB" w:rsidRPr="008B26A7">
        <w:rPr>
          <w:sz w:val="24"/>
          <w:szCs w:val="24"/>
        </w:rPr>
        <w:t xml:space="preserve">higher end </w:t>
      </w:r>
      <w:r w:rsidR="008350D6" w:rsidRPr="008B26A7">
        <w:rPr>
          <w:sz w:val="24"/>
          <w:szCs w:val="24"/>
        </w:rPr>
        <w:t>wound care, s</w:t>
      </w:r>
      <w:r w:rsidR="001112FB" w:rsidRPr="008B26A7">
        <w:rPr>
          <w:sz w:val="24"/>
          <w:szCs w:val="24"/>
        </w:rPr>
        <w:t xml:space="preserve">o whatever capacity is left </w:t>
      </w:r>
      <w:r w:rsidR="008350D6" w:rsidRPr="008B26A7">
        <w:rPr>
          <w:sz w:val="24"/>
          <w:szCs w:val="24"/>
        </w:rPr>
        <w:t xml:space="preserve">is allocated to MSK, </w:t>
      </w:r>
      <w:r w:rsidR="001112FB" w:rsidRPr="008B26A7">
        <w:rPr>
          <w:sz w:val="24"/>
          <w:szCs w:val="24"/>
        </w:rPr>
        <w:t>nail surgery, electro</w:t>
      </w:r>
      <w:r w:rsidR="008350D6" w:rsidRPr="008B26A7">
        <w:rPr>
          <w:sz w:val="24"/>
          <w:szCs w:val="24"/>
        </w:rPr>
        <w:t>-</w:t>
      </w:r>
      <w:r w:rsidR="001112FB" w:rsidRPr="008B26A7">
        <w:rPr>
          <w:sz w:val="24"/>
          <w:szCs w:val="24"/>
        </w:rPr>
        <w:t xml:space="preserve">surgery, </w:t>
      </w:r>
      <w:r w:rsidR="008350D6" w:rsidRPr="008B26A7">
        <w:rPr>
          <w:sz w:val="24"/>
          <w:szCs w:val="24"/>
        </w:rPr>
        <w:t>and what we</w:t>
      </w:r>
      <w:r w:rsidR="001112FB" w:rsidRPr="008B26A7">
        <w:rPr>
          <w:sz w:val="24"/>
          <w:szCs w:val="24"/>
        </w:rPr>
        <w:t xml:space="preserve"> used to call routine Podiatry. </w:t>
      </w:r>
      <w:r>
        <w:rPr>
          <w:sz w:val="24"/>
          <w:szCs w:val="24"/>
        </w:rPr>
        <w:t>Our</w:t>
      </w:r>
      <w:r w:rsidR="008350D6" w:rsidRPr="008B26A7">
        <w:rPr>
          <w:sz w:val="24"/>
          <w:szCs w:val="24"/>
        </w:rPr>
        <w:t xml:space="preserve"> overall aim </w:t>
      </w:r>
      <w:r>
        <w:rPr>
          <w:sz w:val="24"/>
          <w:szCs w:val="24"/>
        </w:rPr>
        <w:t xml:space="preserve">is </w:t>
      </w:r>
      <w:r w:rsidR="008350D6" w:rsidRPr="008B26A7">
        <w:rPr>
          <w:sz w:val="24"/>
          <w:szCs w:val="24"/>
        </w:rPr>
        <w:t>to encourage self-care and keep the population mobile.</w:t>
      </w:r>
    </w:p>
    <w:p w:rsidR="007848C2" w:rsidRDefault="007848C2" w:rsidP="008B26A7">
      <w:pPr>
        <w:jc w:val="both"/>
        <w:rPr>
          <w:b/>
          <w:sz w:val="24"/>
          <w:szCs w:val="24"/>
        </w:rPr>
      </w:pPr>
      <w:r>
        <w:rPr>
          <w:b/>
          <w:sz w:val="24"/>
          <w:szCs w:val="24"/>
        </w:rPr>
        <w:t>How does your profession approach or integrate health improvement within the practice?</w:t>
      </w:r>
    </w:p>
    <w:p w:rsidR="007848C2" w:rsidRDefault="0084199E" w:rsidP="008B26A7">
      <w:pPr>
        <w:jc w:val="both"/>
        <w:rPr>
          <w:sz w:val="24"/>
          <w:szCs w:val="24"/>
        </w:rPr>
      </w:pPr>
      <w:r>
        <w:rPr>
          <w:sz w:val="24"/>
          <w:szCs w:val="24"/>
        </w:rPr>
        <w:t>We follow a</w:t>
      </w:r>
      <w:r w:rsidR="008350D6" w:rsidRPr="008B26A7">
        <w:rPr>
          <w:sz w:val="24"/>
          <w:szCs w:val="24"/>
        </w:rPr>
        <w:t xml:space="preserve"> holistic approach</w:t>
      </w:r>
      <w:r>
        <w:rPr>
          <w:sz w:val="24"/>
          <w:szCs w:val="24"/>
        </w:rPr>
        <w:t xml:space="preserve"> and adopt the ‘every contact count approach’. So, when we see patients we consider their living conditions </w:t>
      </w:r>
      <w:r w:rsidR="008350D6" w:rsidRPr="008B26A7">
        <w:rPr>
          <w:sz w:val="24"/>
          <w:szCs w:val="24"/>
        </w:rPr>
        <w:t xml:space="preserve">and </w:t>
      </w:r>
      <w:r w:rsidR="00F95790" w:rsidRPr="008B26A7">
        <w:rPr>
          <w:sz w:val="24"/>
          <w:szCs w:val="24"/>
        </w:rPr>
        <w:t xml:space="preserve">their </w:t>
      </w:r>
      <w:r w:rsidR="008350D6" w:rsidRPr="008B26A7">
        <w:rPr>
          <w:sz w:val="24"/>
          <w:szCs w:val="24"/>
        </w:rPr>
        <w:t>life circumstances</w:t>
      </w:r>
      <w:r w:rsidR="00F95790" w:rsidRPr="008B26A7">
        <w:rPr>
          <w:sz w:val="24"/>
          <w:szCs w:val="24"/>
        </w:rPr>
        <w:t xml:space="preserve"> and </w:t>
      </w:r>
      <w:r w:rsidR="001D176C">
        <w:rPr>
          <w:sz w:val="24"/>
          <w:szCs w:val="24"/>
        </w:rPr>
        <w:t xml:space="preserve">how this impacts on their health and </w:t>
      </w:r>
      <w:r w:rsidR="00F95790" w:rsidRPr="008B26A7">
        <w:rPr>
          <w:sz w:val="24"/>
          <w:szCs w:val="24"/>
        </w:rPr>
        <w:t xml:space="preserve">not just their feet. </w:t>
      </w:r>
      <w:r w:rsidR="001D176C">
        <w:rPr>
          <w:sz w:val="24"/>
          <w:szCs w:val="24"/>
        </w:rPr>
        <w:t>We also provide</w:t>
      </w:r>
      <w:r w:rsidR="00F95790" w:rsidRPr="008B26A7">
        <w:rPr>
          <w:sz w:val="24"/>
          <w:szCs w:val="24"/>
        </w:rPr>
        <w:t xml:space="preserve"> alcohol brief intervention screening services</w:t>
      </w:r>
      <w:r w:rsidR="001D176C">
        <w:rPr>
          <w:sz w:val="24"/>
          <w:szCs w:val="24"/>
        </w:rPr>
        <w:t xml:space="preserve"> for patients who are ready to make that change. </w:t>
      </w:r>
      <w:r w:rsidR="001D176C" w:rsidRPr="00FC4C70">
        <w:rPr>
          <w:sz w:val="24"/>
          <w:szCs w:val="24"/>
          <w:highlight w:val="yellow"/>
        </w:rPr>
        <w:t>The alcohol brief intervention i</w:t>
      </w:r>
      <w:r w:rsidR="00F95790" w:rsidRPr="00FC4C70">
        <w:rPr>
          <w:sz w:val="24"/>
          <w:szCs w:val="24"/>
          <w:highlight w:val="yellow"/>
        </w:rPr>
        <w:t>s part of the NHS Lanarkshire agenda</w:t>
      </w:r>
      <w:r w:rsidR="006B5123" w:rsidRPr="00FC4C70">
        <w:rPr>
          <w:sz w:val="24"/>
          <w:szCs w:val="24"/>
          <w:highlight w:val="yellow"/>
        </w:rPr>
        <w:t>/target</w:t>
      </w:r>
      <w:r w:rsidR="001D176C" w:rsidRPr="00FC4C70">
        <w:rPr>
          <w:sz w:val="24"/>
          <w:szCs w:val="24"/>
          <w:highlight w:val="yellow"/>
        </w:rPr>
        <w:t>, so a</w:t>
      </w:r>
      <w:r w:rsidR="00F95790" w:rsidRPr="00FC4C70">
        <w:rPr>
          <w:sz w:val="24"/>
          <w:szCs w:val="24"/>
          <w:highlight w:val="yellow"/>
        </w:rPr>
        <w:t xml:space="preserve">ll patient facing staff got trained to enable them provide alcohol screening and </w:t>
      </w:r>
      <w:r w:rsidR="001D176C" w:rsidRPr="00FC4C70">
        <w:rPr>
          <w:sz w:val="24"/>
          <w:szCs w:val="24"/>
          <w:highlight w:val="yellow"/>
        </w:rPr>
        <w:t xml:space="preserve">also </w:t>
      </w:r>
      <w:r w:rsidR="00F95790" w:rsidRPr="00FC4C70">
        <w:rPr>
          <w:sz w:val="24"/>
          <w:szCs w:val="24"/>
          <w:highlight w:val="yellow"/>
        </w:rPr>
        <w:t>screening for anxiety and depression and signposting people for help.</w:t>
      </w:r>
      <w:r w:rsidR="00F95790" w:rsidRPr="008B26A7">
        <w:rPr>
          <w:sz w:val="24"/>
          <w:szCs w:val="24"/>
        </w:rPr>
        <w:t xml:space="preserve"> </w:t>
      </w:r>
    </w:p>
    <w:p w:rsidR="00696FDC" w:rsidRPr="008B26A7" w:rsidRDefault="007848C2" w:rsidP="008B26A7">
      <w:pPr>
        <w:jc w:val="both"/>
        <w:rPr>
          <w:sz w:val="24"/>
          <w:szCs w:val="24"/>
        </w:rPr>
      </w:pPr>
      <w:r>
        <w:rPr>
          <w:sz w:val="24"/>
          <w:szCs w:val="24"/>
        </w:rPr>
        <w:t>We are heavily invested in screening. A</w:t>
      </w:r>
      <w:r w:rsidR="00F95790" w:rsidRPr="008B26A7">
        <w:rPr>
          <w:sz w:val="24"/>
          <w:szCs w:val="24"/>
        </w:rPr>
        <w:t xml:space="preserve">s part of the vascular assessments, </w:t>
      </w:r>
      <w:r w:rsidR="006B5123" w:rsidRPr="008B26A7">
        <w:rPr>
          <w:sz w:val="24"/>
          <w:szCs w:val="24"/>
        </w:rPr>
        <w:t>podiatrists are</w:t>
      </w:r>
      <w:r w:rsidR="00F95790" w:rsidRPr="008B26A7">
        <w:rPr>
          <w:sz w:val="24"/>
          <w:szCs w:val="24"/>
        </w:rPr>
        <w:t xml:space="preserve"> well placed to</w:t>
      </w:r>
      <w:r w:rsidR="006B5123" w:rsidRPr="008B26A7">
        <w:rPr>
          <w:sz w:val="24"/>
          <w:szCs w:val="24"/>
        </w:rPr>
        <w:t xml:space="preserve"> </w:t>
      </w:r>
      <w:r w:rsidR="00F95790" w:rsidRPr="008B26A7">
        <w:rPr>
          <w:sz w:val="24"/>
          <w:szCs w:val="24"/>
        </w:rPr>
        <w:t xml:space="preserve">identify undiagnosed </w:t>
      </w:r>
      <w:r w:rsidR="006B5123" w:rsidRPr="008B26A7">
        <w:rPr>
          <w:sz w:val="24"/>
          <w:szCs w:val="24"/>
        </w:rPr>
        <w:t>atria</w:t>
      </w:r>
      <w:r w:rsidR="00F95790" w:rsidRPr="008B26A7">
        <w:rPr>
          <w:sz w:val="24"/>
          <w:szCs w:val="24"/>
        </w:rPr>
        <w:t xml:space="preserve"> fibrillation</w:t>
      </w:r>
      <w:r w:rsidR="006B5123" w:rsidRPr="008B26A7">
        <w:rPr>
          <w:sz w:val="24"/>
          <w:szCs w:val="24"/>
        </w:rPr>
        <w:t xml:space="preserve"> and would refer to the GP in for further investigation and treatment. </w:t>
      </w:r>
      <w:r w:rsidR="006B5123" w:rsidRPr="00FC4C70">
        <w:rPr>
          <w:sz w:val="24"/>
          <w:szCs w:val="24"/>
          <w:highlight w:val="yellow"/>
        </w:rPr>
        <w:t>The multi-disciplinary care approach and screening for diabetic foot aims to prevent amputation and obviously save lives</w:t>
      </w:r>
      <w:r w:rsidR="006B5123" w:rsidRPr="008B26A7">
        <w:rPr>
          <w:sz w:val="24"/>
          <w:szCs w:val="24"/>
        </w:rPr>
        <w:t xml:space="preserve">. </w:t>
      </w:r>
      <w:r>
        <w:rPr>
          <w:sz w:val="24"/>
          <w:szCs w:val="24"/>
        </w:rPr>
        <w:t>I</w:t>
      </w:r>
      <w:r w:rsidR="006B5123" w:rsidRPr="008B26A7">
        <w:rPr>
          <w:sz w:val="24"/>
          <w:szCs w:val="24"/>
        </w:rPr>
        <w:t xml:space="preserve"> believe that all th</w:t>
      </w:r>
      <w:r>
        <w:rPr>
          <w:sz w:val="24"/>
          <w:szCs w:val="24"/>
        </w:rPr>
        <w:t xml:space="preserve">ese actions/services provided, </w:t>
      </w:r>
      <w:r w:rsidR="006B5123" w:rsidRPr="008B26A7">
        <w:rPr>
          <w:sz w:val="24"/>
          <w:szCs w:val="24"/>
        </w:rPr>
        <w:t>hopefully contributes towards the public health agenda.</w:t>
      </w:r>
      <w:r>
        <w:rPr>
          <w:sz w:val="24"/>
          <w:szCs w:val="24"/>
        </w:rPr>
        <w:t xml:space="preserve"> </w:t>
      </w:r>
      <w:r w:rsidR="001112FB" w:rsidRPr="008B26A7">
        <w:rPr>
          <w:sz w:val="24"/>
          <w:szCs w:val="24"/>
        </w:rPr>
        <w:t>The kind of realistic medicine agenda certainly comes into play with that aspect.</w:t>
      </w:r>
    </w:p>
    <w:p w:rsidR="00AF68CB" w:rsidRDefault="00AF68CB" w:rsidP="008B26A7">
      <w:pPr>
        <w:jc w:val="both"/>
        <w:rPr>
          <w:sz w:val="24"/>
          <w:szCs w:val="24"/>
        </w:rPr>
      </w:pPr>
      <w:r>
        <w:rPr>
          <w:sz w:val="24"/>
          <w:szCs w:val="24"/>
        </w:rPr>
        <w:t>We use</w:t>
      </w:r>
      <w:r w:rsidR="001F639A" w:rsidRPr="008B26A7">
        <w:rPr>
          <w:sz w:val="24"/>
          <w:szCs w:val="24"/>
        </w:rPr>
        <w:t xml:space="preserve"> motivational interviewing </w:t>
      </w:r>
      <w:r>
        <w:rPr>
          <w:sz w:val="24"/>
          <w:szCs w:val="24"/>
        </w:rPr>
        <w:t>to</w:t>
      </w:r>
      <w:r w:rsidR="001F639A" w:rsidRPr="008B26A7">
        <w:rPr>
          <w:sz w:val="24"/>
          <w:szCs w:val="24"/>
        </w:rPr>
        <w:t xml:space="preserve"> encourage </w:t>
      </w:r>
      <w:r>
        <w:rPr>
          <w:sz w:val="24"/>
          <w:szCs w:val="24"/>
        </w:rPr>
        <w:t>behavioural changes in</w:t>
      </w:r>
      <w:r w:rsidR="001F639A" w:rsidRPr="008B26A7">
        <w:rPr>
          <w:sz w:val="24"/>
          <w:szCs w:val="24"/>
        </w:rPr>
        <w:t xml:space="preserve"> patient</w:t>
      </w:r>
      <w:r>
        <w:rPr>
          <w:sz w:val="24"/>
          <w:szCs w:val="24"/>
        </w:rPr>
        <w:t>s</w:t>
      </w:r>
      <w:r w:rsidR="001F639A" w:rsidRPr="008B26A7">
        <w:rPr>
          <w:sz w:val="24"/>
          <w:szCs w:val="24"/>
        </w:rPr>
        <w:t xml:space="preserve"> based on their own goals and health. There are ongoing research and collaboration with Glasgow Caledonian University</w:t>
      </w:r>
      <w:r w:rsidR="005803DE" w:rsidRPr="008B26A7">
        <w:rPr>
          <w:sz w:val="24"/>
          <w:szCs w:val="24"/>
        </w:rPr>
        <w:t xml:space="preserve"> on the use of motivational interviewing in community settings and not just for people with conditions such as diabetes.</w:t>
      </w:r>
      <w:r>
        <w:rPr>
          <w:sz w:val="24"/>
          <w:szCs w:val="24"/>
        </w:rPr>
        <w:t xml:space="preserve"> </w:t>
      </w:r>
      <w:r w:rsidR="002A4C35" w:rsidRPr="00FC4C70">
        <w:rPr>
          <w:sz w:val="24"/>
          <w:szCs w:val="24"/>
          <w:highlight w:val="yellow"/>
        </w:rPr>
        <w:t xml:space="preserve">Using the patient centred </w:t>
      </w:r>
      <w:r w:rsidR="00FC4C70" w:rsidRPr="00FC4C70">
        <w:rPr>
          <w:sz w:val="24"/>
          <w:szCs w:val="24"/>
          <w:highlight w:val="yellow"/>
        </w:rPr>
        <w:t xml:space="preserve">care approach </w:t>
      </w:r>
      <w:r w:rsidRPr="00FC4C70">
        <w:rPr>
          <w:sz w:val="24"/>
          <w:szCs w:val="24"/>
          <w:highlight w:val="yellow"/>
        </w:rPr>
        <w:t>we have</w:t>
      </w:r>
      <w:r w:rsidR="001112FB" w:rsidRPr="00FC4C70">
        <w:rPr>
          <w:sz w:val="24"/>
          <w:szCs w:val="24"/>
          <w:highlight w:val="yellow"/>
        </w:rPr>
        <w:t xml:space="preserve"> identif</w:t>
      </w:r>
      <w:r w:rsidRPr="00FC4C70">
        <w:rPr>
          <w:sz w:val="24"/>
          <w:szCs w:val="24"/>
          <w:highlight w:val="yellow"/>
        </w:rPr>
        <w:t>ied</w:t>
      </w:r>
      <w:r w:rsidR="001112FB" w:rsidRPr="00FC4C70">
        <w:rPr>
          <w:sz w:val="24"/>
          <w:szCs w:val="24"/>
          <w:highlight w:val="yellow"/>
        </w:rPr>
        <w:t xml:space="preserve"> peopl</w:t>
      </w:r>
      <w:r w:rsidR="005B2EBA" w:rsidRPr="00FC4C70">
        <w:rPr>
          <w:sz w:val="24"/>
          <w:szCs w:val="24"/>
          <w:highlight w:val="yellow"/>
        </w:rPr>
        <w:t>e with need</w:t>
      </w:r>
      <w:r w:rsidR="002A4C35" w:rsidRPr="00FC4C70">
        <w:rPr>
          <w:sz w:val="24"/>
          <w:szCs w:val="24"/>
          <w:highlight w:val="yellow"/>
        </w:rPr>
        <w:t>s</w:t>
      </w:r>
      <w:r w:rsidR="005B2EBA" w:rsidRPr="00FC4C70">
        <w:rPr>
          <w:sz w:val="24"/>
          <w:szCs w:val="24"/>
          <w:highlight w:val="yellow"/>
        </w:rPr>
        <w:t xml:space="preserve"> and try to </w:t>
      </w:r>
      <w:r w:rsidR="001112FB" w:rsidRPr="00FC4C70">
        <w:rPr>
          <w:sz w:val="24"/>
          <w:szCs w:val="24"/>
          <w:highlight w:val="yellow"/>
        </w:rPr>
        <w:t>facilit</w:t>
      </w:r>
      <w:r w:rsidR="002A4C35" w:rsidRPr="00FC4C70">
        <w:rPr>
          <w:sz w:val="24"/>
          <w:szCs w:val="24"/>
          <w:highlight w:val="yellow"/>
        </w:rPr>
        <w:t>ate/advocate for them to get</w:t>
      </w:r>
      <w:r w:rsidR="001112FB" w:rsidRPr="00FC4C70">
        <w:rPr>
          <w:sz w:val="24"/>
          <w:szCs w:val="24"/>
          <w:highlight w:val="yellow"/>
        </w:rPr>
        <w:t xml:space="preserve"> assistance,</w:t>
      </w:r>
      <w:r w:rsidRPr="00FC4C70">
        <w:rPr>
          <w:sz w:val="24"/>
          <w:szCs w:val="24"/>
          <w:highlight w:val="yellow"/>
        </w:rPr>
        <w:t xml:space="preserve"> whether it </w:t>
      </w:r>
      <w:r w:rsidR="00FC4C70" w:rsidRPr="00FC4C70">
        <w:rPr>
          <w:sz w:val="24"/>
          <w:szCs w:val="24"/>
          <w:highlight w:val="yellow"/>
        </w:rPr>
        <w:t>is</w:t>
      </w:r>
      <w:r w:rsidRPr="00FC4C70">
        <w:rPr>
          <w:sz w:val="24"/>
          <w:szCs w:val="24"/>
          <w:highlight w:val="yellow"/>
        </w:rPr>
        <w:t xml:space="preserve"> from social work</w:t>
      </w:r>
      <w:r w:rsidR="001112FB" w:rsidRPr="008B26A7">
        <w:rPr>
          <w:sz w:val="24"/>
          <w:szCs w:val="24"/>
        </w:rPr>
        <w:t>.</w:t>
      </w:r>
      <w:r>
        <w:rPr>
          <w:sz w:val="24"/>
          <w:szCs w:val="24"/>
        </w:rPr>
        <w:t xml:space="preserve"> </w:t>
      </w:r>
      <w:r w:rsidR="002A4C35" w:rsidRPr="008B26A7">
        <w:rPr>
          <w:sz w:val="24"/>
          <w:szCs w:val="24"/>
        </w:rPr>
        <w:t xml:space="preserve">Our </w:t>
      </w:r>
      <w:r w:rsidRPr="008B26A7">
        <w:rPr>
          <w:sz w:val="24"/>
          <w:szCs w:val="24"/>
        </w:rPr>
        <w:t>staffs</w:t>
      </w:r>
      <w:r>
        <w:rPr>
          <w:sz w:val="24"/>
          <w:szCs w:val="24"/>
        </w:rPr>
        <w:t>’</w:t>
      </w:r>
      <w:r w:rsidR="002A4C35" w:rsidRPr="008B26A7">
        <w:rPr>
          <w:sz w:val="24"/>
          <w:szCs w:val="24"/>
        </w:rPr>
        <w:t xml:space="preserve"> wants to feel more confident about thing</w:t>
      </w:r>
      <w:r>
        <w:rPr>
          <w:sz w:val="24"/>
          <w:szCs w:val="24"/>
        </w:rPr>
        <w:t>s</w:t>
      </w:r>
      <w:r w:rsidR="002A4C35" w:rsidRPr="008B26A7">
        <w:rPr>
          <w:sz w:val="24"/>
          <w:szCs w:val="24"/>
        </w:rPr>
        <w:t xml:space="preserve"> like the benefit system, to make sure that people are getting informed of what they </w:t>
      </w:r>
      <w:r w:rsidR="004A551B" w:rsidRPr="008B26A7">
        <w:rPr>
          <w:sz w:val="24"/>
          <w:szCs w:val="24"/>
        </w:rPr>
        <w:t>access and try helping people can</w:t>
      </w:r>
      <w:r w:rsidR="002A4C35" w:rsidRPr="008B26A7">
        <w:rPr>
          <w:sz w:val="24"/>
          <w:szCs w:val="24"/>
        </w:rPr>
        <w:t xml:space="preserve"> understand what they</w:t>
      </w:r>
      <w:r>
        <w:rPr>
          <w:sz w:val="24"/>
          <w:szCs w:val="24"/>
        </w:rPr>
        <w:t xml:space="preserve"> are able to access and what it is actually used for</w:t>
      </w:r>
      <w:r w:rsidR="002A4C35" w:rsidRPr="008B26A7">
        <w:rPr>
          <w:sz w:val="24"/>
          <w:szCs w:val="24"/>
        </w:rPr>
        <w:t xml:space="preserve">. </w:t>
      </w:r>
    </w:p>
    <w:p w:rsidR="00696FDC" w:rsidRPr="008B26A7" w:rsidRDefault="00AF68CB" w:rsidP="008B26A7">
      <w:pPr>
        <w:jc w:val="both"/>
        <w:rPr>
          <w:sz w:val="24"/>
          <w:szCs w:val="24"/>
        </w:rPr>
      </w:pPr>
      <w:r w:rsidRPr="00FC4C70">
        <w:rPr>
          <w:sz w:val="24"/>
          <w:szCs w:val="24"/>
          <w:highlight w:val="yellow"/>
        </w:rPr>
        <w:t>Sometimes when you ha</w:t>
      </w:r>
      <w:r w:rsidR="002A4C35" w:rsidRPr="00FC4C70">
        <w:rPr>
          <w:sz w:val="24"/>
          <w:szCs w:val="24"/>
          <w:highlight w:val="yellow"/>
        </w:rPr>
        <w:t>ve got people whose goal i</w:t>
      </w:r>
      <w:r w:rsidR="001112FB" w:rsidRPr="00FC4C70">
        <w:rPr>
          <w:sz w:val="24"/>
          <w:szCs w:val="24"/>
          <w:highlight w:val="yellow"/>
        </w:rPr>
        <w:t xml:space="preserve">s to remain </w:t>
      </w:r>
      <w:r w:rsidR="002A4C35" w:rsidRPr="00FC4C70">
        <w:rPr>
          <w:sz w:val="24"/>
          <w:szCs w:val="24"/>
          <w:highlight w:val="yellow"/>
        </w:rPr>
        <w:t>in</w:t>
      </w:r>
      <w:r w:rsidR="001112FB" w:rsidRPr="00FC4C70">
        <w:rPr>
          <w:sz w:val="24"/>
          <w:szCs w:val="24"/>
          <w:highlight w:val="yellow"/>
        </w:rPr>
        <w:t xml:space="preserve"> work</w:t>
      </w:r>
      <w:r w:rsidRPr="00FC4C70">
        <w:rPr>
          <w:sz w:val="24"/>
          <w:szCs w:val="24"/>
          <w:highlight w:val="yellow"/>
        </w:rPr>
        <w:t>,</w:t>
      </w:r>
      <w:r w:rsidR="001112FB" w:rsidRPr="00FC4C70">
        <w:rPr>
          <w:sz w:val="24"/>
          <w:szCs w:val="24"/>
          <w:highlight w:val="yellow"/>
        </w:rPr>
        <w:t xml:space="preserve"> an</w:t>
      </w:r>
      <w:r w:rsidR="002A4C35" w:rsidRPr="00FC4C70">
        <w:rPr>
          <w:sz w:val="24"/>
          <w:szCs w:val="24"/>
          <w:highlight w:val="yellow"/>
        </w:rPr>
        <w:t>d because work is good for you</w:t>
      </w:r>
      <w:r w:rsidR="001112FB" w:rsidRPr="00FC4C70">
        <w:rPr>
          <w:sz w:val="24"/>
          <w:szCs w:val="24"/>
          <w:highlight w:val="yellow"/>
        </w:rPr>
        <w:t xml:space="preserve"> financially</w:t>
      </w:r>
      <w:r w:rsidR="002A4C35" w:rsidRPr="00FC4C70">
        <w:rPr>
          <w:sz w:val="24"/>
          <w:szCs w:val="24"/>
          <w:highlight w:val="yellow"/>
        </w:rPr>
        <w:t xml:space="preserve"> and</w:t>
      </w:r>
      <w:r w:rsidR="001112FB" w:rsidRPr="00FC4C70">
        <w:rPr>
          <w:sz w:val="24"/>
          <w:szCs w:val="24"/>
          <w:highlight w:val="yellow"/>
        </w:rPr>
        <w:t xml:space="preserve"> mentally</w:t>
      </w:r>
      <w:r w:rsidRPr="00FC4C70">
        <w:rPr>
          <w:sz w:val="24"/>
          <w:szCs w:val="24"/>
          <w:highlight w:val="yellow"/>
        </w:rPr>
        <w:t>,</w:t>
      </w:r>
      <w:r w:rsidR="001112FB" w:rsidRPr="00FC4C70">
        <w:rPr>
          <w:sz w:val="24"/>
          <w:szCs w:val="24"/>
          <w:highlight w:val="yellow"/>
        </w:rPr>
        <w:t xml:space="preserve"> and gives you a purpose in life</w:t>
      </w:r>
      <w:r w:rsidRPr="00FC4C70">
        <w:rPr>
          <w:sz w:val="24"/>
          <w:szCs w:val="24"/>
          <w:highlight w:val="yellow"/>
        </w:rPr>
        <w:t>, w</w:t>
      </w:r>
      <w:r w:rsidR="002A4C35" w:rsidRPr="00FC4C70">
        <w:rPr>
          <w:sz w:val="24"/>
          <w:szCs w:val="24"/>
          <w:highlight w:val="yellow"/>
        </w:rPr>
        <w:t xml:space="preserve">e can help </w:t>
      </w:r>
      <w:r w:rsidR="001112FB" w:rsidRPr="00FC4C70">
        <w:rPr>
          <w:sz w:val="24"/>
          <w:szCs w:val="24"/>
          <w:highlight w:val="yellow"/>
        </w:rPr>
        <w:t>facilitate that.</w:t>
      </w:r>
    </w:p>
    <w:p w:rsidR="00AF68CB" w:rsidRDefault="00AF68CB" w:rsidP="00AF68CB">
      <w:pPr>
        <w:jc w:val="both"/>
        <w:rPr>
          <w:b/>
          <w:sz w:val="24"/>
          <w:szCs w:val="24"/>
        </w:rPr>
      </w:pPr>
      <w:r>
        <w:rPr>
          <w:b/>
          <w:sz w:val="24"/>
          <w:szCs w:val="24"/>
        </w:rPr>
        <w:t>Can you give examples of how your profession might support health protection for example infection control?</w:t>
      </w:r>
    </w:p>
    <w:p w:rsidR="00AF68CB" w:rsidRDefault="00AF68CB" w:rsidP="00AF68CB">
      <w:pPr>
        <w:jc w:val="both"/>
        <w:rPr>
          <w:sz w:val="24"/>
          <w:szCs w:val="24"/>
        </w:rPr>
      </w:pPr>
      <w:r>
        <w:rPr>
          <w:sz w:val="24"/>
          <w:szCs w:val="24"/>
        </w:rPr>
        <w:t>Speaking about</w:t>
      </w:r>
      <w:r w:rsidRPr="008B26A7">
        <w:rPr>
          <w:sz w:val="24"/>
          <w:szCs w:val="24"/>
        </w:rPr>
        <w:t xml:space="preserve"> </w:t>
      </w:r>
      <w:r>
        <w:rPr>
          <w:sz w:val="24"/>
          <w:szCs w:val="24"/>
        </w:rPr>
        <w:t xml:space="preserve">infection control and prevention, we have some </w:t>
      </w:r>
      <w:r w:rsidR="004A551B">
        <w:rPr>
          <w:sz w:val="24"/>
          <w:szCs w:val="24"/>
        </w:rPr>
        <w:t>podiatrists who are</w:t>
      </w:r>
      <w:r>
        <w:rPr>
          <w:sz w:val="24"/>
          <w:szCs w:val="24"/>
        </w:rPr>
        <w:t xml:space="preserve"> </w:t>
      </w:r>
      <w:r w:rsidRPr="00FC4C70">
        <w:rPr>
          <w:sz w:val="24"/>
          <w:szCs w:val="24"/>
          <w:highlight w:val="yellow"/>
        </w:rPr>
        <w:t xml:space="preserve">medical prescribers and </w:t>
      </w:r>
      <w:r w:rsidR="00F75997" w:rsidRPr="00FC4C70">
        <w:rPr>
          <w:sz w:val="24"/>
          <w:szCs w:val="24"/>
          <w:highlight w:val="yellow"/>
        </w:rPr>
        <w:t>antimicrobial stewardship</w:t>
      </w:r>
      <w:r>
        <w:rPr>
          <w:sz w:val="24"/>
          <w:szCs w:val="24"/>
        </w:rPr>
        <w:t xml:space="preserve"> is </w:t>
      </w:r>
      <w:r w:rsidRPr="008B26A7">
        <w:rPr>
          <w:sz w:val="24"/>
          <w:szCs w:val="24"/>
        </w:rPr>
        <w:t xml:space="preserve">extremely important for public health generally because as we know, antibiotics need to be used appropriately for the right period of time, otherwise we're going to have a big public health crisis down the road. There </w:t>
      </w:r>
      <w:r>
        <w:rPr>
          <w:sz w:val="24"/>
          <w:szCs w:val="24"/>
        </w:rPr>
        <w:t xml:space="preserve">is a </w:t>
      </w:r>
      <w:r w:rsidRPr="008B26A7">
        <w:rPr>
          <w:sz w:val="24"/>
          <w:szCs w:val="24"/>
        </w:rPr>
        <w:t>need</w:t>
      </w:r>
      <w:r>
        <w:rPr>
          <w:sz w:val="24"/>
          <w:szCs w:val="24"/>
        </w:rPr>
        <w:t xml:space="preserve"> for</w:t>
      </w:r>
      <w:r w:rsidRPr="008B26A7">
        <w:rPr>
          <w:sz w:val="24"/>
          <w:szCs w:val="24"/>
        </w:rPr>
        <w:t xml:space="preserve"> assurance that AHPs are prescribing appropriately at the right time and that we are safeguarding antibiotics for when we truly need them.</w:t>
      </w:r>
    </w:p>
    <w:p w:rsidR="00AF68CB" w:rsidRDefault="00F75997" w:rsidP="008B26A7">
      <w:pPr>
        <w:jc w:val="both"/>
        <w:rPr>
          <w:b/>
          <w:sz w:val="24"/>
          <w:szCs w:val="24"/>
        </w:rPr>
      </w:pPr>
      <w:r>
        <w:rPr>
          <w:b/>
          <w:sz w:val="24"/>
          <w:szCs w:val="24"/>
        </w:rPr>
        <w:t>Are there any c</w:t>
      </w:r>
      <w:r w:rsidR="00AF68CB">
        <w:rPr>
          <w:b/>
          <w:sz w:val="24"/>
          <w:szCs w:val="24"/>
        </w:rPr>
        <w:t>hallenges</w:t>
      </w:r>
      <w:r>
        <w:rPr>
          <w:b/>
          <w:sz w:val="24"/>
          <w:szCs w:val="24"/>
        </w:rPr>
        <w:t xml:space="preserve"> or obstacles for Podiatrists in championing public health in practice?</w:t>
      </w:r>
    </w:p>
    <w:p w:rsidR="00AF68CB" w:rsidRDefault="00AF68CB" w:rsidP="00AF68CB">
      <w:pPr>
        <w:jc w:val="both"/>
        <w:rPr>
          <w:sz w:val="24"/>
          <w:szCs w:val="24"/>
        </w:rPr>
      </w:pPr>
      <w:r>
        <w:rPr>
          <w:sz w:val="24"/>
          <w:szCs w:val="24"/>
        </w:rPr>
        <w:t xml:space="preserve">The </w:t>
      </w:r>
      <w:r w:rsidRPr="008B26A7">
        <w:rPr>
          <w:sz w:val="24"/>
          <w:szCs w:val="24"/>
        </w:rPr>
        <w:t>multi-disciplinary approach to diabetes care management helps patient to manage their condition and live longer and healthier. This is sometimes difficult for practitioners who work alone and who might lose sight of their role with</w:t>
      </w:r>
      <w:r w:rsidR="00F75997">
        <w:rPr>
          <w:sz w:val="24"/>
          <w:szCs w:val="24"/>
        </w:rPr>
        <w:t>in</w:t>
      </w:r>
      <w:r w:rsidRPr="008B26A7">
        <w:rPr>
          <w:sz w:val="24"/>
          <w:szCs w:val="24"/>
        </w:rPr>
        <w:t xml:space="preserve"> the whole integrated health agenda. </w:t>
      </w:r>
    </w:p>
    <w:p w:rsidR="007E6513" w:rsidRPr="008B26A7" w:rsidRDefault="00F75997" w:rsidP="008B26A7">
      <w:pPr>
        <w:jc w:val="both"/>
        <w:rPr>
          <w:sz w:val="24"/>
          <w:szCs w:val="24"/>
        </w:rPr>
      </w:pPr>
      <w:r>
        <w:rPr>
          <w:sz w:val="24"/>
          <w:szCs w:val="24"/>
        </w:rPr>
        <w:t>Another</w:t>
      </w:r>
      <w:r w:rsidR="002A4C35" w:rsidRPr="008B26A7">
        <w:rPr>
          <w:sz w:val="24"/>
          <w:szCs w:val="24"/>
        </w:rPr>
        <w:t xml:space="preserve"> challenge </w:t>
      </w:r>
      <w:r>
        <w:rPr>
          <w:sz w:val="24"/>
          <w:szCs w:val="24"/>
        </w:rPr>
        <w:t xml:space="preserve">we have as podiatrists </w:t>
      </w:r>
      <w:r w:rsidR="002A4C35" w:rsidRPr="008B26A7">
        <w:rPr>
          <w:sz w:val="24"/>
          <w:szCs w:val="24"/>
        </w:rPr>
        <w:t>is measuring the impact of t</w:t>
      </w:r>
      <w:r w:rsidR="00DC684C" w:rsidRPr="008B26A7">
        <w:rPr>
          <w:sz w:val="24"/>
          <w:szCs w:val="24"/>
        </w:rPr>
        <w:t xml:space="preserve">he interventions or treatments </w:t>
      </w:r>
      <w:r w:rsidR="002A4C35" w:rsidRPr="008B26A7">
        <w:rPr>
          <w:sz w:val="24"/>
          <w:szCs w:val="24"/>
        </w:rPr>
        <w:t>provide</w:t>
      </w:r>
      <w:r w:rsidR="00DC684C" w:rsidRPr="008B26A7">
        <w:rPr>
          <w:sz w:val="24"/>
          <w:szCs w:val="24"/>
        </w:rPr>
        <w:t>d</w:t>
      </w:r>
      <w:r>
        <w:rPr>
          <w:sz w:val="24"/>
          <w:szCs w:val="24"/>
        </w:rPr>
        <w:t xml:space="preserve">. </w:t>
      </w:r>
      <w:r w:rsidR="00DC684C" w:rsidRPr="008B26A7">
        <w:rPr>
          <w:sz w:val="24"/>
          <w:szCs w:val="24"/>
        </w:rPr>
        <w:t xml:space="preserve">We don't think about it as being something out of the ordinary, and in other times it's because we are not sure what the best tools are to meaningfully do that. </w:t>
      </w:r>
      <w:r w:rsidR="001112FB" w:rsidRPr="008B26A7">
        <w:rPr>
          <w:sz w:val="24"/>
          <w:szCs w:val="24"/>
        </w:rPr>
        <w:t>So</w:t>
      </w:r>
      <w:r>
        <w:rPr>
          <w:sz w:val="24"/>
          <w:szCs w:val="24"/>
        </w:rPr>
        <w:t>,</w:t>
      </w:r>
      <w:r w:rsidR="001112FB" w:rsidRPr="008B26A7">
        <w:rPr>
          <w:sz w:val="24"/>
          <w:szCs w:val="24"/>
        </w:rPr>
        <w:t xml:space="preserve"> we </w:t>
      </w:r>
      <w:r>
        <w:rPr>
          <w:sz w:val="24"/>
          <w:szCs w:val="24"/>
        </w:rPr>
        <w:t>are unable to</w:t>
      </w:r>
      <w:r w:rsidR="001112FB" w:rsidRPr="008B26A7">
        <w:rPr>
          <w:sz w:val="24"/>
          <w:szCs w:val="24"/>
        </w:rPr>
        <w:t xml:space="preserve"> demonstrate </w:t>
      </w:r>
      <w:r w:rsidR="00DC684C" w:rsidRPr="008B26A7">
        <w:rPr>
          <w:sz w:val="24"/>
          <w:szCs w:val="24"/>
        </w:rPr>
        <w:t xml:space="preserve">the </w:t>
      </w:r>
      <w:r w:rsidR="001112FB" w:rsidRPr="008B26A7">
        <w:rPr>
          <w:sz w:val="24"/>
          <w:szCs w:val="24"/>
        </w:rPr>
        <w:t>impa</w:t>
      </w:r>
      <w:r>
        <w:rPr>
          <w:sz w:val="24"/>
          <w:szCs w:val="24"/>
        </w:rPr>
        <w:t>ct on the public health agenda be</w:t>
      </w:r>
      <w:r w:rsidR="001112FB" w:rsidRPr="008B26A7">
        <w:rPr>
          <w:sz w:val="24"/>
          <w:szCs w:val="24"/>
        </w:rPr>
        <w:t xml:space="preserve">cause we don't have any measurement </w:t>
      </w:r>
      <w:r w:rsidR="000E3330" w:rsidRPr="008B26A7">
        <w:rPr>
          <w:sz w:val="24"/>
          <w:szCs w:val="24"/>
        </w:rPr>
        <w:t>of it</w:t>
      </w:r>
      <w:r w:rsidR="001112FB" w:rsidRPr="008B26A7">
        <w:rPr>
          <w:sz w:val="24"/>
          <w:szCs w:val="24"/>
        </w:rPr>
        <w:t>.</w:t>
      </w:r>
    </w:p>
    <w:p w:rsidR="007E6513" w:rsidRPr="008B26A7" w:rsidRDefault="00F75997" w:rsidP="008B26A7">
      <w:pPr>
        <w:jc w:val="both"/>
        <w:rPr>
          <w:sz w:val="24"/>
          <w:szCs w:val="24"/>
        </w:rPr>
      </w:pPr>
      <w:r w:rsidRPr="008B26A7">
        <w:rPr>
          <w:sz w:val="24"/>
          <w:szCs w:val="24"/>
        </w:rPr>
        <w:t xml:space="preserve">I </w:t>
      </w:r>
      <w:r>
        <w:rPr>
          <w:sz w:val="24"/>
          <w:szCs w:val="24"/>
        </w:rPr>
        <w:t>believe</w:t>
      </w:r>
      <w:r w:rsidRPr="008B26A7">
        <w:rPr>
          <w:sz w:val="24"/>
          <w:szCs w:val="24"/>
        </w:rPr>
        <w:t xml:space="preserve"> the pandemic has highlighted public health teams very much</w:t>
      </w:r>
      <w:r>
        <w:rPr>
          <w:sz w:val="24"/>
          <w:szCs w:val="24"/>
        </w:rPr>
        <w:t xml:space="preserve"> but there is a general lack of awareness </w:t>
      </w:r>
      <w:r w:rsidRPr="008B26A7">
        <w:rPr>
          <w:sz w:val="24"/>
          <w:szCs w:val="24"/>
        </w:rPr>
        <w:t xml:space="preserve">of the wider public health agenda </w:t>
      </w:r>
      <w:r>
        <w:rPr>
          <w:sz w:val="24"/>
          <w:szCs w:val="24"/>
        </w:rPr>
        <w:t>within the</w:t>
      </w:r>
      <w:r w:rsidR="00DC684C" w:rsidRPr="008B26A7">
        <w:rPr>
          <w:sz w:val="24"/>
          <w:szCs w:val="24"/>
        </w:rPr>
        <w:t xml:space="preserve"> AHP</w:t>
      </w:r>
      <w:r>
        <w:rPr>
          <w:sz w:val="24"/>
          <w:szCs w:val="24"/>
        </w:rPr>
        <w:t>s</w:t>
      </w:r>
      <w:r w:rsidR="00DC684C" w:rsidRPr="008B26A7">
        <w:rPr>
          <w:sz w:val="24"/>
          <w:szCs w:val="24"/>
        </w:rPr>
        <w:t xml:space="preserve"> </w:t>
      </w:r>
      <w:r>
        <w:rPr>
          <w:sz w:val="24"/>
          <w:szCs w:val="24"/>
        </w:rPr>
        <w:t>and</w:t>
      </w:r>
      <w:r w:rsidR="001112FB" w:rsidRPr="008B26A7">
        <w:rPr>
          <w:sz w:val="24"/>
          <w:szCs w:val="24"/>
        </w:rPr>
        <w:t xml:space="preserve"> </w:t>
      </w:r>
      <w:r>
        <w:rPr>
          <w:sz w:val="24"/>
          <w:szCs w:val="24"/>
        </w:rPr>
        <w:t>how we c</w:t>
      </w:r>
      <w:r w:rsidR="001112FB" w:rsidRPr="008B26A7">
        <w:rPr>
          <w:sz w:val="24"/>
          <w:szCs w:val="24"/>
        </w:rPr>
        <w:t>a</w:t>
      </w:r>
      <w:r>
        <w:rPr>
          <w:sz w:val="24"/>
          <w:szCs w:val="24"/>
        </w:rPr>
        <w:t>n</w:t>
      </w:r>
      <w:r w:rsidR="001112FB" w:rsidRPr="008B26A7">
        <w:rPr>
          <w:sz w:val="24"/>
          <w:szCs w:val="24"/>
        </w:rPr>
        <w:t xml:space="preserve"> meaningful</w:t>
      </w:r>
      <w:r>
        <w:rPr>
          <w:sz w:val="24"/>
          <w:szCs w:val="24"/>
        </w:rPr>
        <w:t>ly</w:t>
      </w:r>
      <w:r w:rsidR="007E6513" w:rsidRPr="008B26A7">
        <w:rPr>
          <w:sz w:val="24"/>
          <w:szCs w:val="24"/>
        </w:rPr>
        <w:t xml:space="preserve"> improve </w:t>
      </w:r>
      <w:r>
        <w:rPr>
          <w:sz w:val="24"/>
          <w:szCs w:val="24"/>
        </w:rPr>
        <w:t>our</w:t>
      </w:r>
      <w:r w:rsidRPr="008B26A7">
        <w:rPr>
          <w:sz w:val="24"/>
          <w:szCs w:val="24"/>
        </w:rPr>
        <w:t xml:space="preserve"> </w:t>
      </w:r>
      <w:r w:rsidR="007E6513" w:rsidRPr="008B26A7">
        <w:rPr>
          <w:sz w:val="24"/>
          <w:szCs w:val="24"/>
        </w:rPr>
        <w:t>practice</w:t>
      </w:r>
      <w:r>
        <w:rPr>
          <w:sz w:val="24"/>
          <w:szCs w:val="24"/>
        </w:rPr>
        <w:t xml:space="preserve">, or the knowledge of </w:t>
      </w:r>
      <w:r w:rsidR="001112FB" w:rsidRPr="008B26A7">
        <w:rPr>
          <w:sz w:val="24"/>
          <w:szCs w:val="24"/>
        </w:rPr>
        <w:t>career opport</w:t>
      </w:r>
      <w:r w:rsidR="007E6513" w:rsidRPr="008B26A7">
        <w:rPr>
          <w:sz w:val="24"/>
          <w:szCs w:val="24"/>
        </w:rPr>
        <w:t xml:space="preserve">unities </w:t>
      </w:r>
      <w:r>
        <w:rPr>
          <w:sz w:val="24"/>
          <w:szCs w:val="24"/>
        </w:rPr>
        <w:t xml:space="preserve">for us </w:t>
      </w:r>
      <w:r w:rsidR="007E6513" w:rsidRPr="008B26A7">
        <w:rPr>
          <w:sz w:val="24"/>
          <w:szCs w:val="24"/>
        </w:rPr>
        <w:t>in public health</w:t>
      </w:r>
      <w:r w:rsidR="001112FB" w:rsidRPr="008B26A7">
        <w:rPr>
          <w:sz w:val="24"/>
          <w:szCs w:val="24"/>
        </w:rPr>
        <w:t xml:space="preserve">. </w:t>
      </w:r>
    </w:p>
    <w:p w:rsidR="00F75997" w:rsidRDefault="00F75997" w:rsidP="008B26A7">
      <w:pPr>
        <w:jc w:val="both"/>
        <w:rPr>
          <w:b/>
          <w:sz w:val="24"/>
          <w:szCs w:val="24"/>
        </w:rPr>
      </w:pPr>
      <w:r>
        <w:rPr>
          <w:b/>
          <w:sz w:val="24"/>
          <w:szCs w:val="24"/>
        </w:rPr>
        <w:t>How was your profession affected by the pandemic?</w:t>
      </w:r>
    </w:p>
    <w:p w:rsidR="007E6513" w:rsidRPr="008B26A7" w:rsidRDefault="00F75997" w:rsidP="008B26A7">
      <w:pPr>
        <w:jc w:val="both"/>
        <w:rPr>
          <w:sz w:val="24"/>
          <w:szCs w:val="24"/>
        </w:rPr>
      </w:pPr>
      <w:r>
        <w:rPr>
          <w:sz w:val="24"/>
          <w:szCs w:val="24"/>
        </w:rPr>
        <w:t>T</w:t>
      </w:r>
      <w:r w:rsidR="007E6513" w:rsidRPr="008B26A7">
        <w:rPr>
          <w:sz w:val="24"/>
          <w:szCs w:val="24"/>
        </w:rPr>
        <w:t xml:space="preserve">here has been a </w:t>
      </w:r>
      <w:r w:rsidR="00912B34" w:rsidRPr="008B26A7">
        <w:rPr>
          <w:sz w:val="24"/>
          <w:szCs w:val="24"/>
        </w:rPr>
        <w:t>disruption</w:t>
      </w:r>
      <w:r w:rsidR="007E6513" w:rsidRPr="008B26A7">
        <w:rPr>
          <w:sz w:val="24"/>
          <w:szCs w:val="24"/>
        </w:rPr>
        <w:t xml:space="preserve"> in the services the podiatry team provided and </w:t>
      </w:r>
      <w:r>
        <w:rPr>
          <w:sz w:val="24"/>
          <w:szCs w:val="24"/>
        </w:rPr>
        <w:t xml:space="preserve">we have </w:t>
      </w:r>
      <w:r w:rsidR="007E6513" w:rsidRPr="008B26A7">
        <w:rPr>
          <w:sz w:val="24"/>
          <w:szCs w:val="24"/>
        </w:rPr>
        <w:t xml:space="preserve">had to focus on high risk wound care and critical care. Some staff had to be redeployed to </w:t>
      </w:r>
      <w:r w:rsidR="001112FB" w:rsidRPr="008B26A7">
        <w:rPr>
          <w:sz w:val="24"/>
          <w:szCs w:val="24"/>
        </w:rPr>
        <w:t>vaccination service</w:t>
      </w:r>
      <w:r w:rsidR="007E6513" w:rsidRPr="008B26A7">
        <w:rPr>
          <w:sz w:val="24"/>
          <w:szCs w:val="24"/>
        </w:rPr>
        <w:t xml:space="preserve"> which contributed </w:t>
      </w:r>
      <w:r w:rsidR="001112FB" w:rsidRPr="008B26A7">
        <w:rPr>
          <w:sz w:val="24"/>
          <w:szCs w:val="24"/>
        </w:rPr>
        <w:t>towards</w:t>
      </w:r>
      <w:r w:rsidR="007E6513" w:rsidRPr="008B26A7">
        <w:rPr>
          <w:sz w:val="24"/>
          <w:szCs w:val="24"/>
        </w:rPr>
        <w:t xml:space="preserve"> the wi</w:t>
      </w:r>
      <w:r>
        <w:rPr>
          <w:sz w:val="24"/>
          <w:szCs w:val="24"/>
        </w:rPr>
        <w:t xml:space="preserve">der public health agenda.  </w:t>
      </w:r>
      <w:r w:rsidR="00912B34" w:rsidRPr="008B26A7">
        <w:rPr>
          <w:sz w:val="24"/>
          <w:szCs w:val="24"/>
        </w:rPr>
        <w:t>We</w:t>
      </w:r>
      <w:r>
        <w:rPr>
          <w:sz w:val="24"/>
          <w:szCs w:val="24"/>
        </w:rPr>
        <w:t xml:space="preserve"> have</w:t>
      </w:r>
      <w:r w:rsidR="00912B34" w:rsidRPr="008B26A7">
        <w:rPr>
          <w:sz w:val="24"/>
          <w:szCs w:val="24"/>
        </w:rPr>
        <w:t xml:space="preserve"> </w:t>
      </w:r>
      <w:r w:rsidR="007E6513" w:rsidRPr="008B26A7">
        <w:rPr>
          <w:sz w:val="24"/>
          <w:szCs w:val="24"/>
        </w:rPr>
        <w:t xml:space="preserve">worked closely with the district nurse colleagues </w:t>
      </w:r>
      <w:r w:rsidR="00912B34" w:rsidRPr="008B26A7">
        <w:rPr>
          <w:sz w:val="24"/>
          <w:szCs w:val="24"/>
        </w:rPr>
        <w:t xml:space="preserve">in terms of trying to take some of the burden off of them and taking on their </w:t>
      </w:r>
      <w:r w:rsidR="007E6513" w:rsidRPr="008B26A7">
        <w:rPr>
          <w:sz w:val="24"/>
          <w:szCs w:val="24"/>
        </w:rPr>
        <w:t>patients with leg wounds</w:t>
      </w:r>
      <w:r w:rsidR="00912B34" w:rsidRPr="008B26A7">
        <w:rPr>
          <w:sz w:val="24"/>
          <w:szCs w:val="24"/>
        </w:rPr>
        <w:t>. The downside is that we have a backlog of patients waiting for our services.</w:t>
      </w:r>
    </w:p>
    <w:p w:rsidR="008B26A7" w:rsidRPr="008B26A7" w:rsidRDefault="008B26A7">
      <w:pPr>
        <w:jc w:val="both"/>
        <w:rPr>
          <w:sz w:val="24"/>
          <w:szCs w:val="24"/>
        </w:rPr>
      </w:pPr>
    </w:p>
    <w:sectPr w:rsidR="008B26A7" w:rsidRPr="008B26A7" w:rsidSect="00D31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DC"/>
    <w:rsid w:val="0007443A"/>
    <w:rsid w:val="000E3330"/>
    <w:rsid w:val="000F1B9A"/>
    <w:rsid w:val="001112FB"/>
    <w:rsid w:val="001D176C"/>
    <w:rsid w:val="001F639A"/>
    <w:rsid w:val="002A4C35"/>
    <w:rsid w:val="0041073B"/>
    <w:rsid w:val="004A551B"/>
    <w:rsid w:val="005803DE"/>
    <w:rsid w:val="005B2EBA"/>
    <w:rsid w:val="005E10C1"/>
    <w:rsid w:val="00696FDC"/>
    <w:rsid w:val="006B5123"/>
    <w:rsid w:val="00725A69"/>
    <w:rsid w:val="007848C2"/>
    <w:rsid w:val="007E6513"/>
    <w:rsid w:val="007F2D76"/>
    <w:rsid w:val="008350D6"/>
    <w:rsid w:val="0084199E"/>
    <w:rsid w:val="008B26A7"/>
    <w:rsid w:val="00912B34"/>
    <w:rsid w:val="00A417EA"/>
    <w:rsid w:val="00A4386D"/>
    <w:rsid w:val="00AF68CB"/>
    <w:rsid w:val="00BC56CE"/>
    <w:rsid w:val="00C5128A"/>
    <w:rsid w:val="00D31E1F"/>
    <w:rsid w:val="00D755CF"/>
    <w:rsid w:val="00DC684C"/>
    <w:rsid w:val="00DD53DC"/>
    <w:rsid w:val="00E40C01"/>
    <w:rsid w:val="00F75997"/>
    <w:rsid w:val="00F95790"/>
    <w:rsid w:val="00FC4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566D"/>
  <w15:docId w15:val="{5395489E-B7FD-4DF9-863A-71A3A08C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Iheoma Amaeshi (NHS Fife)</dc:creator>
  <cp:lastModifiedBy>Stephen Jollie</cp:lastModifiedBy>
  <cp:revision>1</cp:revision>
  <dcterms:created xsi:type="dcterms:W3CDTF">2022-05-05T08:38:00Z</dcterms:created>
  <dcterms:modified xsi:type="dcterms:W3CDTF">2022-05-05T08:38:00Z</dcterms:modified>
</cp:coreProperties>
</file>