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CCAF6" w14:textId="77777777" w:rsidR="00D050E4" w:rsidRPr="008765DA" w:rsidRDefault="00D050E4" w:rsidP="00D050E4">
      <w:pPr>
        <w:pStyle w:val="Heading1"/>
        <w:rPr>
          <w:b/>
        </w:rPr>
      </w:pPr>
      <w:bookmarkStart w:id="0" w:name="_GoBack"/>
      <w:bookmarkEnd w:id="0"/>
      <w:r w:rsidRPr="008765DA">
        <w:rPr>
          <w:b/>
        </w:rPr>
        <w:t>Appendix 2 - Data protection Notice – other rights</w:t>
      </w:r>
    </w:p>
    <w:p w14:paraId="3D93123D" w14:textId="77777777" w:rsidR="00D050E4" w:rsidRDefault="00D050E4" w:rsidP="00D050E4">
      <w:pPr>
        <w:spacing w:after="0" w:line="240" w:lineRule="auto"/>
        <w:textAlignment w:val="baseline"/>
        <w:rPr>
          <w:rFonts w:ascii="Arial" w:eastAsia="Times New Roman" w:hAnsi="Arial" w:cs="Arial"/>
          <w:b/>
          <w:color w:val="333333"/>
          <w:sz w:val="24"/>
          <w:szCs w:val="24"/>
          <w:lang w:val="en-GB" w:eastAsia="en-GB"/>
        </w:rPr>
      </w:pPr>
    </w:p>
    <w:p w14:paraId="4E2F83F4" w14:textId="77777777" w:rsidR="00D050E4" w:rsidRPr="004F7D50" w:rsidRDefault="00D050E4" w:rsidP="00D050E4">
      <w:pPr>
        <w:spacing w:after="0" w:line="240" w:lineRule="auto"/>
        <w:textAlignment w:val="baseline"/>
        <w:rPr>
          <w:rFonts w:ascii="Arial" w:eastAsia="Times New Roman" w:hAnsi="Arial" w:cs="Arial"/>
          <w:b/>
          <w:color w:val="333333"/>
          <w:sz w:val="24"/>
          <w:szCs w:val="24"/>
          <w:lang w:val="en-GB" w:eastAsia="en-GB"/>
        </w:rPr>
      </w:pPr>
      <w:r w:rsidRPr="004F7D50">
        <w:rPr>
          <w:rFonts w:ascii="Arial" w:eastAsia="Times New Roman" w:hAnsi="Arial" w:cs="Arial"/>
          <w:b/>
          <w:color w:val="333333"/>
          <w:sz w:val="24"/>
          <w:szCs w:val="24"/>
          <w:lang w:val="en-GB" w:eastAsia="en-GB"/>
        </w:rPr>
        <w:t>The right to erasure</w:t>
      </w:r>
    </w:p>
    <w:p w14:paraId="0FE600A9" w14:textId="77777777" w:rsidR="00D050E4" w:rsidRPr="004F7D50" w:rsidRDefault="00D050E4" w:rsidP="00D050E4">
      <w:pPr>
        <w:spacing w:after="0" w:line="240" w:lineRule="auto"/>
        <w:textAlignment w:val="baseline"/>
        <w:rPr>
          <w:rFonts w:ascii="Arial" w:eastAsia="Times New Roman" w:hAnsi="Arial" w:cs="Arial"/>
          <w:b/>
          <w:color w:val="333333"/>
          <w:sz w:val="24"/>
          <w:szCs w:val="24"/>
          <w:lang w:val="en-GB" w:eastAsia="en-GB"/>
        </w:rPr>
      </w:pPr>
    </w:p>
    <w:p w14:paraId="05B3FEC8" w14:textId="77777777" w:rsidR="00D050E4" w:rsidRPr="004F7D50" w:rsidRDefault="00D050E4" w:rsidP="00D050E4">
      <w:pPr>
        <w:spacing w:after="0" w:line="240" w:lineRule="auto"/>
        <w:textAlignment w:val="baseline"/>
        <w:rPr>
          <w:rFonts w:ascii="Arial" w:eastAsia="Times New Roman" w:hAnsi="Arial" w:cs="Arial"/>
          <w:color w:val="333333"/>
          <w:sz w:val="24"/>
          <w:szCs w:val="24"/>
          <w:lang w:val="en-GB" w:eastAsia="en-GB"/>
        </w:rPr>
      </w:pPr>
      <w:r w:rsidRPr="004F7D50">
        <w:rPr>
          <w:rFonts w:ascii="Arial" w:eastAsia="Times New Roman" w:hAnsi="Arial" w:cs="Arial"/>
          <w:color w:val="333333"/>
          <w:sz w:val="24"/>
          <w:szCs w:val="24"/>
          <w:lang w:val="en-GB" w:eastAsia="en-GB"/>
        </w:rPr>
        <w:t>The right to erasure is also known as ‘the right to be forgotten</w:t>
      </w:r>
      <w:r>
        <w:rPr>
          <w:rFonts w:ascii="Arial" w:eastAsia="Times New Roman" w:hAnsi="Arial" w:cs="Arial"/>
          <w:color w:val="333333"/>
          <w:sz w:val="24"/>
          <w:szCs w:val="24"/>
          <w:lang w:val="en-GB" w:eastAsia="en-GB"/>
        </w:rPr>
        <w:t>.’ It</w:t>
      </w:r>
      <w:r w:rsidRPr="004F7D50">
        <w:rPr>
          <w:rFonts w:ascii="Arial" w:eastAsia="Times New Roman" w:hAnsi="Arial" w:cs="Arial"/>
          <w:color w:val="333333"/>
          <w:sz w:val="24"/>
          <w:szCs w:val="24"/>
          <w:lang w:val="en-GB" w:eastAsia="en-GB"/>
        </w:rPr>
        <w:t xml:space="preserve"> refers to an individual’s right to request the removal of personal information where there is no compelling reason for NES to continue using it.</w:t>
      </w:r>
    </w:p>
    <w:p w14:paraId="6541F8A6" w14:textId="77777777" w:rsidR="00D050E4" w:rsidRPr="004F7D50" w:rsidRDefault="00D050E4" w:rsidP="00D050E4">
      <w:pPr>
        <w:spacing w:after="0" w:line="240" w:lineRule="auto"/>
        <w:textAlignment w:val="baseline"/>
        <w:rPr>
          <w:rFonts w:ascii="Arial" w:eastAsia="Times New Roman" w:hAnsi="Arial" w:cs="Arial"/>
          <w:color w:val="333333"/>
          <w:sz w:val="24"/>
          <w:szCs w:val="24"/>
          <w:lang w:val="en-GB" w:eastAsia="en-GB"/>
        </w:rPr>
      </w:pPr>
    </w:p>
    <w:p w14:paraId="2EECE8C6" w14:textId="77777777" w:rsidR="00D050E4" w:rsidRPr="004F7D50" w:rsidRDefault="00D050E4" w:rsidP="00D050E4">
      <w:pPr>
        <w:spacing w:after="0" w:line="240" w:lineRule="auto"/>
        <w:textAlignment w:val="baseline"/>
        <w:rPr>
          <w:rFonts w:ascii="Arial" w:eastAsia="Times New Roman" w:hAnsi="Arial" w:cs="Arial"/>
          <w:color w:val="333333"/>
          <w:sz w:val="24"/>
          <w:szCs w:val="24"/>
          <w:lang w:val="en-GB" w:eastAsia="en-GB"/>
        </w:rPr>
      </w:pPr>
      <w:r w:rsidRPr="004F7D50">
        <w:rPr>
          <w:rFonts w:ascii="Arial" w:eastAsia="Times New Roman" w:hAnsi="Arial" w:cs="Arial"/>
          <w:color w:val="333333"/>
          <w:sz w:val="24"/>
          <w:szCs w:val="24"/>
          <w:lang w:val="en-GB" w:eastAsia="en-GB"/>
        </w:rPr>
        <w:t>As with other rights there are conditions</w:t>
      </w:r>
      <w:r>
        <w:rPr>
          <w:rFonts w:ascii="Arial" w:eastAsia="Times New Roman" w:hAnsi="Arial" w:cs="Arial"/>
          <w:color w:val="333333"/>
          <w:sz w:val="24"/>
          <w:szCs w:val="24"/>
          <w:lang w:val="en-GB" w:eastAsia="en-GB"/>
        </w:rPr>
        <w:t>. I</w:t>
      </w:r>
      <w:r w:rsidRPr="004F7D50">
        <w:rPr>
          <w:rFonts w:ascii="Arial" w:eastAsia="Times New Roman" w:hAnsi="Arial" w:cs="Arial"/>
          <w:color w:val="333333"/>
          <w:sz w:val="24"/>
          <w:szCs w:val="24"/>
          <w:lang w:val="en-GB" w:eastAsia="en-GB"/>
        </w:rPr>
        <w:t xml:space="preserve">ndividuals </w:t>
      </w:r>
      <w:r>
        <w:rPr>
          <w:rFonts w:ascii="Arial" w:eastAsia="Times New Roman" w:hAnsi="Arial" w:cs="Arial"/>
          <w:color w:val="333333"/>
          <w:sz w:val="24"/>
          <w:szCs w:val="24"/>
          <w:lang w:val="en-GB" w:eastAsia="en-GB"/>
        </w:rPr>
        <w:t xml:space="preserve">do not have an </w:t>
      </w:r>
      <w:r w:rsidRPr="004F7D50">
        <w:rPr>
          <w:rFonts w:ascii="Arial" w:eastAsia="Times New Roman" w:hAnsi="Arial" w:cs="Arial"/>
          <w:color w:val="333333"/>
          <w:sz w:val="24"/>
          <w:szCs w:val="24"/>
          <w:lang w:val="en-GB" w:eastAsia="en-GB"/>
        </w:rPr>
        <w:t>absolute right to be forgotten.</w:t>
      </w:r>
      <w:r>
        <w:rPr>
          <w:rFonts w:ascii="Arial" w:eastAsia="Times New Roman" w:hAnsi="Arial" w:cs="Arial"/>
          <w:color w:val="333333"/>
          <w:sz w:val="24"/>
          <w:szCs w:val="24"/>
          <w:lang w:val="en-GB" w:eastAsia="en-GB"/>
        </w:rPr>
        <w:t xml:space="preserve"> The right applies to personal data in</w:t>
      </w:r>
      <w:r w:rsidRPr="004F7D50">
        <w:rPr>
          <w:rFonts w:ascii="Arial" w:eastAsia="Times New Roman" w:hAnsi="Arial" w:cs="Arial"/>
          <w:color w:val="333333"/>
          <w:sz w:val="24"/>
          <w:szCs w:val="24"/>
          <w:lang w:val="en-GB" w:eastAsia="en-GB"/>
        </w:rPr>
        <w:t xml:space="preserve"> following circumstances:</w:t>
      </w:r>
    </w:p>
    <w:p w14:paraId="51AAC00E" w14:textId="77777777" w:rsidR="00D050E4" w:rsidRPr="001A2B35" w:rsidRDefault="00D050E4" w:rsidP="00D050E4">
      <w:pPr>
        <w:spacing w:after="0" w:line="240" w:lineRule="auto"/>
        <w:textAlignment w:val="baseline"/>
        <w:rPr>
          <w:rFonts w:ascii="Arial" w:eastAsia="Times New Roman" w:hAnsi="Arial" w:cs="Arial"/>
          <w:color w:val="333333"/>
          <w:sz w:val="24"/>
          <w:szCs w:val="24"/>
          <w:lang w:val="en-GB" w:eastAsia="en-GB"/>
        </w:rPr>
      </w:pPr>
    </w:p>
    <w:p w14:paraId="1E96C7E8" w14:textId="77777777" w:rsidR="00D050E4" w:rsidRPr="001A2B35" w:rsidRDefault="00D050E4" w:rsidP="00D050E4">
      <w:pPr>
        <w:pStyle w:val="ListParagraph"/>
        <w:numPr>
          <w:ilvl w:val="0"/>
          <w:numId w:val="1"/>
        </w:numPr>
        <w:spacing w:after="0" w:line="240" w:lineRule="auto"/>
        <w:textAlignment w:val="baseline"/>
        <w:rPr>
          <w:rFonts w:ascii="Arial" w:eastAsia="Times New Roman" w:hAnsi="Arial" w:cs="Arial"/>
          <w:color w:val="333333"/>
          <w:sz w:val="24"/>
          <w:szCs w:val="24"/>
          <w:lang w:val="en-GB" w:eastAsia="en-GB"/>
        </w:rPr>
      </w:pPr>
      <w:r w:rsidRPr="001A2B35">
        <w:rPr>
          <w:rFonts w:ascii="Arial" w:eastAsia="Times New Roman" w:hAnsi="Arial" w:cs="Arial"/>
          <w:color w:val="333333"/>
          <w:sz w:val="24"/>
          <w:szCs w:val="24"/>
          <w:lang w:val="en-GB" w:eastAsia="en-GB"/>
        </w:rPr>
        <w:t>When it is no longer necessary for the purpose for which it was collected.</w:t>
      </w:r>
    </w:p>
    <w:p w14:paraId="197FDB90" w14:textId="77777777" w:rsidR="00D050E4" w:rsidRPr="001A2B35" w:rsidRDefault="00D050E4" w:rsidP="00D050E4">
      <w:pPr>
        <w:spacing w:after="0" w:line="240" w:lineRule="auto"/>
        <w:textAlignment w:val="baseline"/>
        <w:rPr>
          <w:rFonts w:ascii="Arial" w:eastAsia="Times New Roman" w:hAnsi="Arial" w:cs="Arial"/>
          <w:color w:val="333333"/>
          <w:sz w:val="24"/>
          <w:szCs w:val="24"/>
          <w:lang w:val="en-GB" w:eastAsia="en-GB"/>
        </w:rPr>
      </w:pPr>
    </w:p>
    <w:p w14:paraId="5916D357" w14:textId="77777777" w:rsidR="00D050E4" w:rsidRDefault="00D050E4" w:rsidP="00D050E4">
      <w:pPr>
        <w:pStyle w:val="ListParagraph"/>
        <w:numPr>
          <w:ilvl w:val="0"/>
          <w:numId w:val="1"/>
        </w:numPr>
        <w:spacing w:after="0" w:line="240" w:lineRule="auto"/>
        <w:textAlignment w:val="baseline"/>
        <w:rPr>
          <w:rFonts w:ascii="Arial" w:eastAsia="Times New Roman" w:hAnsi="Arial" w:cs="Arial"/>
          <w:color w:val="333333"/>
          <w:sz w:val="24"/>
          <w:szCs w:val="24"/>
          <w:lang w:val="en-GB" w:eastAsia="en-GB"/>
        </w:rPr>
      </w:pPr>
      <w:r w:rsidRPr="001A2B35">
        <w:rPr>
          <w:rFonts w:ascii="Arial" w:eastAsia="Times New Roman" w:hAnsi="Arial" w:cs="Arial"/>
          <w:color w:val="333333"/>
          <w:sz w:val="24"/>
          <w:szCs w:val="24"/>
          <w:lang w:val="en-GB" w:eastAsia="en-GB"/>
        </w:rPr>
        <w:t>When we no longer have a legal basis for using</w:t>
      </w:r>
      <w:r>
        <w:rPr>
          <w:rFonts w:ascii="Arial" w:eastAsia="Times New Roman" w:hAnsi="Arial" w:cs="Arial"/>
          <w:color w:val="333333"/>
          <w:sz w:val="24"/>
          <w:szCs w:val="24"/>
          <w:lang w:val="en-GB" w:eastAsia="en-GB"/>
        </w:rPr>
        <w:t xml:space="preserve"> it</w:t>
      </w:r>
      <w:r w:rsidRPr="001A2B35">
        <w:rPr>
          <w:rFonts w:ascii="Arial" w:eastAsia="Times New Roman" w:hAnsi="Arial" w:cs="Arial"/>
          <w:color w:val="333333"/>
          <w:sz w:val="24"/>
          <w:szCs w:val="24"/>
          <w:lang w:val="en-GB" w:eastAsia="en-GB"/>
        </w:rPr>
        <w:t xml:space="preserve">. For example, if you gave us consent to use your personal information in </w:t>
      </w:r>
      <w:r>
        <w:rPr>
          <w:rFonts w:ascii="Arial" w:eastAsia="Times New Roman" w:hAnsi="Arial" w:cs="Arial"/>
          <w:color w:val="333333"/>
          <w:sz w:val="24"/>
          <w:szCs w:val="24"/>
          <w:lang w:val="en-GB" w:eastAsia="en-GB"/>
        </w:rPr>
        <w:t>one</w:t>
      </w:r>
      <w:r w:rsidRPr="001A2B35">
        <w:rPr>
          <w:rFonts w:ascii="Arial" w:eastAsia="Times New Roman" w:hAnsi="Arial" w:cs="Arial"/>
          <w:color w:val="333333"/>
          <w:sz w:val="24"/>
          <w:szCs w:val="24"/>
          <w:lang w:val="en-GB" w:eastAsia="en-GB"/>
        </w:rPr>
        <w:t xml:space="preserve"> way, and then withdraw your consent, we would need to stop using your information and erase it unless we had an overriding reason to continue to use it.</w:t>
      </w:r>
    </w:p>
    <w:p w14:paraId="5BB69B01" w14:textId="77777777" w:rsidR="00D050E4" w:rsidRPr="001A2B35" w:rsidRDefault="00D050E4" w:rsidP="00D050E4">
      <w:pPr>
        <w:spacing w:after="0" w:line="240" w:lineRule="auto"/>
        <w:textAlignment w:val="baseline"/>
        <w:rPr>
          <w:rFonts w:ascii="Arial" w:eastAsia="Times New Roman" w:hAnsi="Arial" w:cs="Arial"/>
          <w:color w:val="333333"/>
          <w:sz w:val="24"/>
          <w:szCs w:val="24"/>
          <w:lang w:val="en-GB" w:eastAsia="en-GB"/>
        </w:rPr>
      </w:pPr>
    </w:p>
    <w:p w14:paraId="07654C82" w14:textId="77777777" w:rsidR="00D050E4" w:rsidRPr="001A2B35" w:rsidRDefault="00D050E4" w:rsidP="00D050E4">
      <w:pPr>
        <w:pStyle w:val="ListParagraph"/>
        <w:numPr>
          <w:ilvl w:val="0"/>
          <w:numId w:val="1"/>
        </w:numPr>
        <w:spacing w:after="0" w:line="240" w:lineRule="auto"/>
        <w:textAlignment w:val="baseline"/>
        <w:rPr>
          <w:rFonts w:ascii="Arial" w:eastAsia="Times New Roman" w:hAnsi="Arial" w:cs="Arial"/>
          <w:color w:val="333333"/>
          <w:sz w:val="24"/>
          <w:szCs w:val="24"/>
          <w:lang w:val="en-GB" w:eastAsia="en-GB"/>
        </w:rPr>
      </w:pPr>
      <w:r w:rsidRPr="001A2B35">
        <w:rPr>
          <w:rFonts w:ascii="Arial" w:eastAsia="Times New Roman" w:hAnsi="Arial" w:cs="Arial"/>
          <w:color w:val="333333"/>
          <w:sz w:val="24"/>
          <w:szCs w:val="24"/>
          <w:lang w:val="en-GB" w:eastAsia="en-GB"/>
        </w:rPr>
        <w:t>When you object to us using your personal information and there is no overriding legitimate interest for us to continue using it.</w:t>
      </w:r>
    </w:p>
    <w:p w14:paraId="5434D438" w14:textId="77777777" w:rsidR="00D050E4" w:rsidRPr="001A2B35" w:rsidRDefault="00D050E4" w:rsidP="00D050E4">
      <w:pPr>
        <w:spacing w:after="0" w:line="240" w:lineRule="auto"/>
        <w:textAlignment w:val="baseline"/>
        <w:rPr>
          <w:rFonts w:ascii="Arial" w:eastAsia="Times New Roman" w:hAnsi="Arial" w:cs="Arial"/>
          <w:color w:val="333333"/>
          <w:sz w:val="24"/>
          <w:szCs w:val="24"/>
          <w:lang w:val="en-GB" w:eastAsia="en-GB"/>
        </w:rPr>
      </w:pPr>
    </w:p>
    <w:p w14:paraId="09BE3CA4" w14:textId="77777777" w:rsidR="00D050E4" w:rsidRPr="001A2B35" w:rsidRDefault="00D050E4" w:rsidP="00D050E4">
      <w:pPr>
        <w:pStyle w:val="ListParagraph"/>
        <w:numPr>
          <w:ilvl w:val="0"/>
          <w:numId w:val="1"/>
        </w:numPr>
        <w:spacing w:after="0" w:line="240" w:lineRule="auto"/>
        <w:textAlignment w:val="baseline"/>
        <w:rPr>
          <w:rFonts w:ascii="Arial" w:eastAsia="Times New Roman" w:hAnsi="Arial" w:cs="Arial"/>
          <w:color w:val="333333"/>
          <w:sz w:val="24"/>
          <w:szCs w:val="24"/>
          <w:lang w:val="en-GB" w:eastAsia="en-GB"/>
        </w:rPr>
      </w:pPr>
      <w:r w:rsidRPr="001A2B35">
        <w:rPr>
          <w:rFonts w:ascii="Arial" w:eastAsia="Times New Roman" w:hAnsi="Arial" w:cs="Arial"/>
          <w:color w:val="333333"/>
          <w:sz w:val="24"/>
          <w:szCs w:val="24"/>
          <w:lang w:val="en-GB" w:eastAsia="en-GB"/>
        </w:rPr>
        <w:t>If we have used your personal information unlawfully.</w:t>
      </w:r>
    </w:p>
    <w:p w14:paraId="62292050" w14:textId="77777777" w:rsidR="00D050E4" w:rsidRPr="001A2B35" w:rsidRDefault="00D050E4" w:rsidP="00D050E4">
      <w:pPr>
        <w:spacing w:after="0" w:line="240" w:lineRule="auto"/>
        <w:textAlignment w:val="baseline"/>
        <w:rPr>
          <w:rFonts w:ascii="Arial" w:eastAsia="Times New Roman" w:hAnsi="Arial" w:cs="Arial"/>
          <w:color w:val="333333"/>
          <w:sz w:val="24"/>
          <w:szCs w:val="24"/>
          <w:lang w:val="en-GB" w:eastAsia="en-GB"/>
        </w:rPr>
      </w:pPr>
    </w:p>
    <w:p w14:paraId="5EC99ADE" w14:textId="77777777" w:rsidR="00D050E4" w:rsidRPr="001A2B35" w:rsidRDefault="00D050E4" w:rsidP="00D050E4">
      <w:pPr>
        <w:pStyle w:val="ListParagraph"/>
        <w:numPr>
          <w:ilvl w:val="0"/>
          <w:numId w:val="1"/>
        </w:numPr>
        <w:spacing w:after="0" w:line="240" w:lineRule="auto"/>
        <w:textAlignment w:val="baseline"/>
        <w:rPr>
          <w:rFonts w:ascii="Arial" w:eastAsia="Times New Roman" w:hAnsi="Arial" w:cs="Arial"/>
          <w:color w:val="333333"/>
          <w:sz w:val="24"/>
          <w:szCs w:val="24"/>
          <w:lang w:val="en-GB" w:eastAsia="en-GB"/>
        </w:rPr>
      </w:pPr>
      <w:r w:rsidRPr="001A2B35">
        <w:rPr>
          <w:rFonts w:ascii="Arial" w:eastAsia="Times New Roman" w:hAnsi="Arial" w:cs="Arial"/>
          <w:color w:val="333333"/>
          <w:sz w:val="24"/>
          <w:szCs w:val="24"/>
          <w:lang w:val="en-GB" w:eastAsia="en-GB"/>
        </w:rPr>
        <w:t>If there is a legal obligation to erase your personal information for example by court order.</w:t>
      </w:r>
    </w:p>
    <w:p w14:paraId="77470F83" w14:textId="77777777" w:rsidR="00D050E4" w:rsidRDefault="00D050E4" w:rsidP="00D050E4">
      <w:pPr>
        <w:spacing w:after="0" w:line="240" w:lineRule="auto"/>
        <w:textAlignment w:val="baseline"/>
        <w:rPr>
          <w:rFonts w:ascii="Arial" w:eastAsia="Times New Roman" w:hAnsi="Arial" w:cs="Arial"/>
          <w:color w:val="333333"/>
          <w:sz w:val="24"/>
          <w:szCs w:val="24"/>
          <w:lang w:val="en-GB" w:eastAsia="en-GB"/>
        </w:rPr>
      </w:pPr>
    </w:p>
    <w:p w14:paraId="7C2AFEC3" w14:textId="77777777" w:rsidR="00D050E4" w:rsidRPr="00415714" w:rsidRDefault="00D050E4" w:rsidP="00D050E4">
      <w:pPr>
        <w:spacing w:after="0" w:line="240" w:lineRule="auto"/>
        <w:textAlignment w:val="baseline"/>
        <w:rPr>
          <w:rFonts w:ascii="Arial" w:eastAsia="Times New Roman" w:hAnsi="Arial" w:cs="Arial"/>
          <w:b/>
          <w:color w:val="333333"/>
          <w:sz w:val="24"/>
          <w:szCs w:val="24"/>
          <w:lang w:val="en-GB" w:eastAsia="en-GB"/>
        </w:rPr>
      </w:pPr>
      <w:r w:rsidRPr="00415714">
        <w:rPr>
          <w:rFonts w:ascii="Arial" w:eastAsia="Times New Roman" w:hAnsi="Arial" w:cs="Arial"/>
          <w:b/>
          <w:color w:val="333333"/>
          <w:sz w:val="24"/>
          <w:szCs w:val="24"/>
          <w:lang w:val="en-GB" w:eastAsia="en-GB"/>
        </w:rPr>
        <w:t>When we can refuse your request for erasure</w:t>
      </w:r>
    </w:p>
    <w:p w14:paraId="187C6784" w14:textId="77777777" w:rsidR="00D050E4" w:rsidRPr="001A2B35" w:rsidRDefault="00D050E4" w:rsidP="00D050E4">
      <w:pPr>
        <w:spacing w:after="0" w:line="240" w:lineRule="auto"/>
        <w:textAlignment w:val="baseline"/>
        <w:rPr>
          <w:rFonts w:ascii="Arial" w:eastAsia="Times New Roman" w:hAnsi="Arial" w:cs="Arial"/>
          <w:color w:val="333333"/>
          <w:sz w:val="24"/>
          <w:szCs w:val="24"/>
          <w:lang w:val="en-GB" w:eastAsia="en-GB"/>
        </w:rPr>
      </w:pPr>
    </w:p>
    <w:p w14:paraId="779C0359" w14:textId="77777777" w:rsidR="00D050E4" w:rsidRPr="0039736D" w:rsidRDefault="00D050E4" w:rsidP="00D050E4">
      <w:pPr>
        <w:spacing w:after="0" w:line="240" w:lineRule="auto"/>
        <w:textAlignment w:val="baseline"/>
        <w:rPr>
          <w:rFonts w:ascii="Arial" w:eastAsia="Times New Roman" w:hAnsi="Arial" w:cs="Arial"/>
          <w:color w:val="333333"/>
          <w:sz w:val="24"/>
          <w:szCs w:val="24"/>
          <w:lang w:val="en-GB" w:eastAsia="en-GB"/>
        </w:rPr>
      </w:pPr>
      <w:r w:rsidRPr="0039736D">
        <w:rPr>
          <w:rFonts w:ascii="Arial" w:eastAsia="Times New Roman" w:hAnsi="Arial" w:cs="Arial"/>
          <w:color w:val="333333"/>
          <w:sz w:val="24"/>
          <w:szCs w:val="24"/>
          <w:lang w:val="en-GB" w:eastAsia="en-GB"/>
        </w:rPr>
        <w:t>NES can refuse to deal with your request for erasure when we use your personal information for the following reasons:</w:t>
      </w:r>
    </w:p>
    <w:p w14:paraId="373969B7" w14:textId="77777777" w:rsidR="00D050E4" w:rsidRPr="001A2B35" w:rsidRDefault="00D050E4" w:rsidP="00D050E4">
      <w:pPr>
        <w:spacing w:after="0" w:line="240" w:lineRule="auto"/>
        <w:textAlignment w:val="baseline"/>
        <w:rPr>
          <w:rFonts w:ascii="Arial" w:eastAsia="Times New Roman" w:hAnsi="Arial" w:cs="Arial"/>
          <w:color w:val="333333"/>
          <w:sz w:val="24"/>
          <w:szCs w:val="24"/>
          <w:lang w:val="en-GB" w:eastAsia="en-GB"/>
        </w:rPr>
      </w:pPr>
    </w:p>
    <w:p w14:paraId="3099590A" w14:textId="77777777" w:rsidR="00D050E4" w:rsidRPr="001A2B35" w:rsidRDefault="00D050E4" w:rsidP="00D050E4">
      <w:pPr>
        <w:pStyle w:val="ListParagraph"/>
        <w:numPr>
          <w:ilvl w:val="0"/>
          <w:numId w:val="1"/>
        </w:numPr>
        <w:spacing w:after="0" w:line="240" w:lineRule="auto"/>
        <w:textAlignment w:val="baseline"/>
        <w:rPr>
          <w:rFonts w:ascii="Arial" w:eastAsia="Times New Roman" w:hAnsi="Arial" w:cs="Arial"/>
          <w:color w:val="333333"/>
          <w:sz w:val="24"/>
          <w:szCs w:val="24"/>
          <w:lang w:val="en-GB" w:eastAsia="en-GB"/>
        </w:rPr>
      </w:pPr>
      <w:r>
        <w:rPr>
          <w:rFonts w:ascii="Arial" w:eastAsia="Times New Roman" w:hAnsi="Arial" w:cs="Arial"/>
          <w:color w:val="333333"/>
          <w:sz w:val="24"/>
          <w:szCs w:val="24"/>
          <w:lang w:val="en-GB" w:eastAsia="en-GB"/>
        </w:rPr>
        <w:t>T</w:t>
      </w:r>
      <w:r w:rsidRPr="001A2B35">
        <w:rPr>
          <w:rFonts w:ascii="Arial" w:eastAsia="Times New Roman" w:hAnsi="Arial" w:cs="Arial"/>
          <w:color w:val="333333"/>
          <w:sz w:val="24"/>
          <w:szCs w:val="24"/>
          <w:lang w:val="en-GB" w:eastAsia="en-GB"/>
        </w:rPr>
        <w:t>o comply with a legal obligation for the performance of a public interest task or exercise of official authority.</w:t>
      </w:r>
    </w:p>
    <w:p w14:paraId="05F99A05" w14:textId="77777777" w:rsidR="00D050E4" w:rsidRPr="001A2B35" w:rsidRDefault="00D050E4" w:rsidP="00D050E4">
      <w:pPr>
        <w:spacing w:after="0" w:line="240" w:lineRule="auto"/>
        <w:textAlignment w:val="baseline"/>
        <w:rPr>
          <w:rFonts w:ascii="Arial" w:eastAsia="Times New Roman" w:hAnsi="Arial" w:cs="Arial"/>
          <w:color w:val="333333"/>
          <w:sz w:val="24"/>
          <w:szCs w:val="24"/>
          <w:lang w:val="en-GB" w:eastAsia="en-GB"/>
        </w:rPr>
      </w:pPr>
    </w:p>
    <w:p w14:paraId="53966CEF" w14:textId="77777777" w:rsidR="00D050E4" w:rsidRPr="00077F1B" w:rsidRDefault="00D050E4" w:rsidP="00D050E4">
      <w:pPr>
        <w:pStyle w:val="ListParagraph"/>
        <w:numPr>
          <w:ilvl w:val="0"/>
          <w:numId w:val="1"/>
        </w:numPr>
        <w:spacing w:after="0" w:line="240" w:lineRule="auto"/>
        <w:textAlignment w:val="baseline"/>
        <w:rPr>
          <w:rFonts w:ascii="Arial" w:eastAsia="Times New Roman" w:hAnsi="Arial" w:cs="Arial"/>
          <w:color w:val="333333"/>
          <w:sz w:val="24"/>
          <w:szCs w:val="24"/>
          <w:lang w:val="en-GB" w:eastAsia="en-GB"/>
        </w:rPr>
      </w:pPr>
      <w:r>
        <w:rPr>
          <w:rFonts w:ascii="Arial" w:eastAsia="Times New Roman" w:hAnsi="Arial" w:cs="Arial"/>
          <w:color w:val="333333"/>
          <w:sz w:val="24"/>
          <w:szCs w:val="24"/>
          <w:lang w:val="en-GB" w:eastAsia="en-GB"/>
        </w:rPr>
        <w:t>P</w:t>
      </w:r>
      <w:r w:rsidRPr="00077F1B">
        <w:rPr>
          <w:rFonts w:ascii="Arial" w:eastAsia="Times New Roman" w:hAnsi="Arial" w:cs="Arial"/>
          <w:color w:val="333333"/>
          <w:sz w:val="24"/>
          <w:szCs w:val="24"/>
          <w:lang w:val="en-GB" w:eastAsia="en-GB"/>
        </w:rPr>
        <w:t>ublic health purposes in the public interest.</w:t>
      </w:r>
    </w:p>
    <w:p w14:paraId="4CDDF2BA" w14:textId="77777777" w:rsidR="00D050E4" w:rsidRPr="001A2B35" w:rsidRDefault="00D050E4" w:rsidP="00D050E4">
      <w:pPr>
        <w:spacing w:after="0" w:line="240" w:lineRule="auto"/>
        <w:textAlignment w:val="baseline"/>
        <w:rPr>
          <w:rFonts w:ascii="Arial" w:eastAsia="Times New Roman" w:hAnsi="Arial" w:cs="Arial"/>
          <w:color w:val="333333"/>
          <w:sz w:val="24"/>
          <w:szCs w:val="24"/>
          <w:lang w:val="en-GB" w:eastAsia="en-GB"/>
        </w:rPr>
      </w:pPr>
    </w:p>
    <w:p w14:paraId="79B5A49B" w14:textId="77777777" w:rsidR="00D050E4" w:rsidRPr="001A2B35" w:rsidRDefault="00D050E4" w:rsidP="00D050E4">
      <w:pPr>
        <w:pStyle w:val="ListParagraph"/>
        <w:numPr>
          <w:ilvl w:val="0"/>
          <w:numId w:val="1"/>
        </w:numPr>
        <w:spacing w:after="0" w:line="240" w:lineRule="auto"/>
        <w:textAlignment w:val="baseline"/>
        <w:rPr>
          <w:rFonts w:ascii="Arial" w:eastAsia="Times New Roman" w:hAnsi="Arial" w:cs="Arial"/>
          <w:color w:val="333333"/>
          <w:sz w:val="24"/>
          <w:szCs w:val="24"/>
          <w:lang w:val="en-GB" w:eastAsia="en-GB"/>
        </w:rPr>
      </w:pPr>
      <w:r>
        <w:rPr>
          <w:rFonts w:ascii="Arial" w:eastAsia="Times New Roman" w:hAnsi="Arial" w:cs="Arial"/>
          <w:color w:val="333333"/>
          <w:sz w:val="24"/>
          <w:szCs w:val="24"/>
          <w:lang w:val="en-GB" w:eastAsia="en-GB"/>
        </w:rPr>
        <w:t>A</w:t>
      </w:r>
      <w:r w:rsidRPr="001A2B35">
        <w:rPr>
          <w:rFonts w:ascii="Arial" w:eastAsia="Times New Roman" w:hAnsi="Arial" w:cs="Arial"/>
          <w:color w:val="333333"/>
          <w:sz w:val="24"/>
          <w:szCs w:val="24"/>
          <w:lang w:val="en-GB" w:eastAsia="en-GB"/>
        </w:rPr>
        <w:t>rchiving purposes in the public interest, scientific research historical research or statistical purpose.</w:t>
      </w:r>
    </w:p>
    <w:p w14:paraId="4878C2BF" w14:textId="77777777" w:rsidR="00D050E4" w:rsidRPr="001A2B35" w:rsidRDefault="00D050E4" w:rsidP="00D050E4">
      <w:pPr>
        <w:spacing w:after="0" w:line="240" w:lineRule="auto"/>
        <w:textAlignment w:val="baseline"/>
        <w:rPr>
          <w:rFonts w:ascii="Arial" w:eastAsia="Times New Roman" w:hAnsi="Arial" w:cs="Arial"/>
          <w:color w:val="333333"/>
          <w:sz w:val="24"/>
          <w:szCs w:val="24"/>
          <w:lang w:val="en-GB" w:eastAsia="en-GB"/>
        </w:rPr>
      </w:pPr>
    </w:p>
    <w:p w14:paraId="5BD3FDB7" w14:textId="77777777" w:rsidR="00D050E4" w:rsidRPr="001A2B35" w:rsidRDefault="00D050E4" w:rsidP="00D050E4">
      <w:pPr>
        <w:pStyle w:val="ListParagraph"/>
        <w:numPr>
          <w:ilvl w:val="0"/>
          <w:numId w:val="1"/>
        </w:numPr>
        <w:spacing w:after="0" w:line="240" w:lineRule="auto"/>
        <w:textAlignment w:val="baseline"/>
        <w:rPr>
          <w:rFonts w:ascii="Arial" w:eastAsia="Times New Roman" w:hAnsi="Arial" w:cs="Arial"/>
          <w:color w:val="333333"/>
          <w:sz w:val="24"/>
          <w:szCs w:val="24"/>
          <w:lang w:val="en-GB" w:eastAsia="en-GB"/>
        </w:rPr>
      </w:pPr>
      <w:r>
        <w:rPr>
          <w:rFonts w:ascii="Arial" w:eastAsia="Times New Roman" w:hAnsi="Arial" w:cs="Arial"/>
          <w:color w:val="333333"/>
          <w:sz w:val="24"/>
          <w:szCs w:val="24"/>
          <w:lang w:val="en-GB" w:eastAsia="en-GB"/>
        </w:rPr>
        <w:t>T</w:t>
      </w:r>
      <w:r w:rsidRPr="001A2B35">
        <w:rPr>
          <w:rFonts w:ascii="Arial" w:eastAsia="Times New Roman" w:hAnsi="Arial" w:cs="Arial"/>
          <w:color w:val="333333"/>
          <w:sz w:val="24"/>
          <w:szCs w:val="24"/>
          <w:lang w:val="en-GB" w:eastAsia="en-GB"/>
        </w:rPr>
        <w:t>he exercise or defence of legal claims.</w:t>
      </w:r>
    </w:p>
    <w:p w14:paraId="6EB937A2" w14:textId="77777777" w:rsidR="00D050E4" w:rsidRPr="004F7D50" w:rsidRDefault="00D050E4" w:rsidP="00D050E4">
      <w:pPr>
        <w:spacing w:after="0" w:line="240" w:lineRule="auto"/>
        <w:textAlignment w:val="baseline"/>
        <w:rPr>
          <w:rFonts w:ascii="Arial" w:eastAsia="Times New Roman" w:hAnsi="Arial" w:cs="Arial"/>
          <w:b/>
          <w:color w:val="333333"/>
          <w:sz w:val="24"/>
          <w:szCs w:val="24"/>
          <w:lang w:val="en-GB" w:eastAsia="en-GB"/>
        </w:rPr>
      </w:pPr>
    </w:p>
    <w:p w14:paraId="5298401B" w14:textId="77777777" w:rsidR="00D050E4" w:rsidRPr="00077F1B" w:rsidRDefault="00D050E4" w:rsidP="00D050E4">
      <w:pPr>
        <w:spacing w:after="0" w:line="240" w:lineRule="auto"/>
        <w:textAlignment w:val="baseline"/>
        <w:rPr>
          <w:rFonts w:ascii="Arial" w:eastAsia="Times New Roman" w:hAnsi="Arial" w:cs="Arial"/>
          <w:color w:val="333333"/>
          <w:sz w:val="24"/>
          <w:szCs w:val="24"/>
          <w:lang w:val="en-GB" w:eastAsia="en-GB"/>
        </w:rPr>
      </w:pPr>
      <w:r>
        <w:rPr>
          <w:rFonts w:ascii="Arial" w:eastAsia="Times New Roman" w:hAnsi="Arial" w:cs="Arial"/>
          <w:color w:val="333333"/>
          <w:sz w:val="24"/>
          <w:szCs w:val="24"/>
          <w:lang w:val="en-GB" w:eastAsia="en-GB"/>
        </w:rPr>
        <w:lastRenderedPageBreak/>
        <w:t>O</w:t>
      </w:r>
      <w:r w:rsidRPr="00077F1B">
        <w:rPr>
          <w:rFonts w:ascii="Arial" w:eastAsia="Times New Roman" w:hAnsi="Arial" w:cs="Arial"/>
          <w:color w:val="333333"/>
          <w:sz w:val="24"/>
          <w:szCs w:val="24"/>
          <w:lang w:val="en-GB" w:eastAsia="en-GB"/>
        </w:rPr>
        <w:t xml:space="preserve">ur legal basis </w:t>
      </w:r>
      <w:r>
        <w:rPr>
          <w:rFonts w:ascii="Arial" w:eastAsia="Times New Roman" w:hAnsi="Arial" w:cs="Arial"/>
          <w:color w:val="333333"/>
          <w:sz w:val="24"/>
          <w:szCs w:val="24"/>
          <w:lang w:val="en-GB" w:eastAsia="en-GB"/>
        </w:rPr>
        <w:t>for processing information i</w:t>
      </w:r>
      <w:r w:rsidRPr="00077F1B">
        <w:rPr>
          <w:rFonts w:ascii="Arial" w:eastAsia="Times New Roman" w:hAnsi="Arial" w:cs="Arial"/>
          <w:color w:val="333333"/>
          <w:sz w:val="24"/>
          <w:szCs w:val="24"/>
          <w:lang w:val="en-GB" w:eastAsia="en-GB"/>
        </w:rPr>
        <w:t xml:space="preserve">s usually that </w:t>
      </w:r>
      <w:r>
        <w:rPr>
          <w:rFonts w:ascii="Arial" w:eastAsia="Times New Roman" w:hAnsi="Arial" w:cs="Arial"/>
          <w:color w:val="333333"/>
          <w:sz w:val="24"/>
          <w:szCs w:val="24"/>
          <w:lang w:val="en-GB" w:eastAsia="en-GB"/>
        </w:rPr>
        <w:t xml:space="preserve">its </w:t>
      </w:r>
      <w:r w:rsidRPr="00077F1B">
        <w:rPr>
          <w:rFonts w:ascii="Arial" w:eastAsia="Times New Roman" w:hAnsi="Arial" w:cs="Arial"/>
          <w:color w:val="333333"/>
          <w:sz w:val="24"/>
          <w:szCs w:val="24"/>
          <w:lang w:val="en-GB" w:eastAsia="en-GB"/>
        </w:rPr>
        <w:t>necess</w:t>
      </w:r>
      <w:r>
        <w:rPr>
          <w:rFonts w:ascii="Arial" w:eastAsia="Times New Roman" w:hAnsi="Arial" w:cs="Arial"/>
          <w:color w:val="333333"/>
          <w:sz w:val="24"/>
          <w:szCs w:val="24"/>
          <w:lang w:val="en-GB" w:eastAsia="en-GB"/>
        </w:rPr>
        <w:t>ity</w:t>
      </w:r>
      <w:r w:rsidRPr="00077F1B">
        <w:rPr>
          <w:rFonts w:ascii="Arial" w:eastAsia="Times New Roman" w:hAnsi="Arial" w:cs="Arial"/>
          <w:color w:val="333333"/>
          <w:sz w:val="24"/>
          <w:szCs w:val="24"/>
          <w:lang w:val="en-GB" w:eastAsia="en-GB"/>
        </w:rPr>
        <w:t xml:space="preserve"> for the performance of a task carried out in the public interest or in the exercise of official authority vested in us under the NHS Scotland Act.  This means that in most circumstances we can refuse requests for erasure. However</w:t>
      </w:r>
      <w:r>
        <w:rPr>
          <w:rFonts w:ascii="Arial" w:eastAsia="Times New Roman" w:hAnsi="Arial" w:cs="Arial"/>
          <w:color w:val="333333"/>
          <w:sz w:val="24"/>
          <w:szCs w:val="24"/>
          <w:lang w:val="en-GB" w:eastAsia="en-GB"/>
        </w:rPr>
        <w:t xml:space="preserve">, </w:t>
      </w:r>
      <w:r w:rsidRPr="00077F1B">
        <w:rPr>
          <w:rFonts w:ascii="Arial" w:eastAsia="Times New Roman" w:hAnsi="Arial" w:cs="Arial"/>
          <w:color w:val="333333"/>
          <w:sz w:val="24"/>
          <w:szCs w:val="24"/>
          <w:lang w:val="en-GB" w:eastAsia="en-GB"/>
        </w:rPr>
        <w:t>we will advise you of this as soon as possible following receipt of your request.</w:t>
      </w:r>
    </w:p>
    <w:p w14:paraId="35E02832" w14:textId="77777777" w:rsidR="00D050E4" w:rsidRPr="004F7D50" w:rsidRDefault="00D050E4" w:rsidP="00D050E4">
      <w:pPr>
        <w:spacing w:after="0" w:line="240" w:lineRule="auto"/>
        <w:textAlignment w:val="baseline"/>
        <w:rPr>
          <w:rFonts w:ascii="Arial" w:eastAsia="Times New Roman" w:hAnsi="Arial" w:cs="Arial"/>
          <w:b/>
          <w:color w:val="333333"/>
          <w:sz w:val="24"/>
          <w:szCs w:val="24"/>
          <w:lang w:val="en-GB" w:eastAsia="en-GB"/>
        </w:rPr>
      </w:pPr>
      <w:r w:rsidRPr="004F7D50">
        <w:rPr>
          <w:rFonts w:ascii="Arial" w:eastAsia="Times New Roman" w:hAnsi="Arial" w:cs="Arial"/>
          <w:b/>
          <w:color w:val="333333"/>
          <w:sz w:val="24"/>
          <w:szCs w:val="24"/>
          <w:lang w:val="en-GB" w:eastAsia="en-GB"/>
        </w:rPr>
        <w:t xml:space="preserve"> </w:t>
      </w:r>
    </w:p>
    <w:p w14:paraId="7372DE94" w14:textId="77777777" w:rsidR="00D050E4" w:rsidRPr="004F7D50" w:rsidRDefault="00D050E4" w:rsidP="00D050E4">
      <w:pPr>
        <w:spacing w:after="0" w:line="240" w:lineRule="auto"/>
        <w:textAlignment w:val="baseline"/>
        <w:rPr>
          <w:rFonts w:ascii="Arial" w:eastAsia="Times New Roman" w:hAnsi="Arial" w:cs="Arial"/>
          <w:b/>
          <w:color w:val="333333"/>
          <w:sz w:val="24"/>
          <w:szCs w:val="24"/>
          <w:lang w:val="en-GB" w:eastAsia="en-GB"/>
        </w:rPr>
      </w:pPr>
      <w:r w:rsidRPr="004F7D50">
        <w:rPr>
          <w:rFonts w:ascii="Arial" w:eastAsia="Times New Roman" w:hAnsi="Arial" w:cs="Arial"/>
          <w:b/>
          <w:color w:val="333333"/>
          <w:sz w:val="24"/>
          <w:szCs w:val="24"/>
          <w:lang w:val="en-GB" w:eastAsia="en-GB"/>
        </w:rPr>
        <w:t>The right to restrict processing</w:t>
      </w:r>
    </w:p>
    <w:p w14:paraId="18D1BA7F" w14:textId="77777777" w:rsidR="00D050E4" w:rsidRPr="00077F1B" w:rsidRDefault="00D050E4" w:rsidP="00D050E4">
      <w:pPr>
        <w:spacing w:after="0" w:line="240" w:lineRule="auto"/>
        <w:textAlignment w:val="baseline"/>
        <w:rPr>
          <w:rFonts w:ascii="Arial" w:eastAsia="Times New Roman" w:hAnsi="Arial" w:cs="Arial"/>
          <w:color w:val="333333"/>
          <w:sz w:val="24"/>
          <w:szCs w:val="24"/>
          <w:lang w:val="en-GB" w:eastAsia="en-GB"/>
        </w:rPr>
      </w:pPr>
    </w:p>
    <w:p w14:paraId="40EC4ED0" w14:textId="77777777" w:rsidR="00D050E4" w:rsidRDefault="00D050E4" w:rsidP="00D050E4">
      <w:pPr>
        <w:spacing w:after="0" w:line="240" w:lineRule="auto"/>
        <w:textAlignment w:val="baseline"/>
        <w:rPr>
          <w:rFonts w:ascii="Arial" w:eastAsia="Times New Roman" w:hAnsi="Arial" w:cs="Arial"/>
          <w:color w:val="333333"/>
          <w:sz w:val="24"/>
          <w:szCs w:val="24"/>
          <w:lang w:val="en-GB" w:eastAsia="en-GB"/>
        </w:rPr>
      </w:pPr>
      <w:r w:rsidRPr="00077F1B">
        <w:rPr>
          <w:rFonts w:ascii="Arial" w:eastAsia="Times New Roman" w:hAnsi="Arial" w:cs="Arial"/>
          <w:color w:val="333333"/>
          <w:sz w:val="24"/>
          <w:szCs w:val="24"/>
          <w:lang w:val="en-GB" w:eastAsia="en-GB"/>
        </w:rPr>
        <w:t xml:space="preserve">You have the right to control how we use </w:t>
      </w:r>
      <w:r>
        <w:rPr>
          <w:rFonts w:ascii="Arial" w:eastAsia="Times New Roman" w:hAnsi="Arial" w:cs="Arial"/>
          <w:color w:val="333333"/>
          <w:sz w:val="24"/>
          <w:szCs w:val="24"/>
          <w:lang w:val="en-GB" w:eastAsia="en-GB"/>
        </w:rPr>
        <w:t xml:space="preserve">(or ‘process’) </w:t>
      </w:r>
      <w:r w:rsidRPr="00077F1B">
        <w:rPr>
          <w:rFonts w:ascii="Arial" w:eastAsia="Times New Roman" w:hAnsi="Arial" w:cs="Arial"/>
          <w:color w:val="333333"/>
          <w:sz w:val="24"/>
          <w:szCs w:val="24"/>
          <w:lang w:val="en-GB" w:eastAsia="en-GB"/>
        </w:rPr>
        <w:t xml:space="preserve">your personal information in some circumstances. This is known as the right to restriction. </w:t>
      </w:r>
    </w:p>
    <w:p w14:paraId="44984FA3" w14:textId="77777777" w:rsidR="00D050E4" w:rsidRDefault="00D050E4" w:rsidP="00D050E4">
      <w:pPr>
        <w:spacing w:after="0" w:line="240" w:lineRule="auto"/>
        <w:textAlignment w:val="baseline"/>
        <w:rPr>
          <w:rFonts w:ascii="Arial" w:eastAsia="Times New Roman" w:hAnsi="Arial" w:cs="Arial"/>
          <w:color w:val="333333"/>
          <w:sz w:val="24"/>
          <w:szCs w:val="24"/>
          <w:lang w:val="en-GB" w:eastAsia="en-GB"/>
        </w:rPr>
      </w:pPr>
    </w:p>
    <w:p w14:paraId="22340465" w14:textId="77777777" w:rsidR="00D050E4" w:rsidRPr="00077F1B" w:rsidRDefault="00D050E4" w:rsidP="00D050E4">
      <w:pPr>
        <w:spacing w:after="0" w:line="240" w:lineRule="auto"/>
        <w:textAlignment w:val="baseline"/>
        <w:rPr>
          <w:rFonts w:ascii="Arial" w:eastAsia="Times New Roman" w:hAnsi="Arial" w:cs="Arial"/>
          <w:color w:val="333333"/>
          <w:sz w:val="24"/>
          <w:szCs w:val="24"/>
          <w:lang w:val="en-GB" w:eastAsia="en-GB"/>
        </w:rPr>
      </w:pPr>
      <w:r w:rsidRPr="00077F1B">
        <w:rPr>
          <w:rFonts w:ascii="Arial" w:eastAsia="Times New Roman" w:hAnsi="Arial" w:cs="Arial"/>
          <w:color w:val="333333"/>
          <w:sz w:val="24"/>
          <w:szCs w:val="24"/>
          <w:lang w:val="en-GB" w:eastAsia="en-GB"/>
        </w:rPr>
        <w:t xml:space="preserve">When processing is restricted, </w:t>
      </w:r>
      <w:r>
        <w:rPr>
          <w:rFonts w:ascii="Arial" w:eastAsia="Times New Roman" w:hAnsi="Arial" w:cs="Arial"/>
          <w:color w:val="333333"/>
          <w:sz w:val="24"/>
          <w:szCs w:val="24"/>
          <w:lang w:val="en-GB" w:eastAsia="en-GB"/>
        </w:rPr>
        <w:t xml:space="preserve">NES </w:t>
      </w:r>
      <w:r w:rsidRPr="00077F1B">
        <w:rPr>
          <w:rFonts w:ascii="Arial" w:eastAsia="Times New Roman" w:hAnsi="Arial" w:cs="Arial"/>
          <w:color w:val="333333"/>
          <w:sz w:val="24"/>
          <w:szCs w:val="24"/>
          <w:lang w:val="en-GB" w:eastAsia="en-GB"/>
        </w:rPr>
        <w:t>is permitted to store your personal information</w:t>
      </w:r>
      <w:r>
        <w:rPr>
          <w:rFonts w:ascii="Arial" w:eastAsia="Times New Roman" w:hAnsi="Arial" w:cs="Arial"/>
          <w:color w:val="333333"/>
          <w:sz w:val="24"/>
          <w:szCs w:val="24"/>
          <w:lang w:val="en-GB" w:eastAsia="en-GB"/>
        </w:rPr>
        <w:t>. But we cannot</w:t>
      </w:r>
      <w:r w:rsidRPr="00077F1B">
        <w:rPr>
          <w:rFonts w:ascii="Arial" w:eastAsia="Times New Roman" w:hAnsi="Arial" w:cs="Arial"/>
          <w:color w:val="333333"/>
          <w:sz w:val="24"/>
          <w:szCs w:val="24"/>
          <w:lang w:val="en-GB" w:eastAsia="en-GB"/>
        </w:rPr>
        <w:t xml:space="preserve"> use it until an agreement is reached with you about further processing.  We can </w:t>
      </w:r>
      <w:r>
        <w:rPr>
          <w:rFonts w:ascii="Arial" w:eastAsia="Times New Roman" w:hAnsi="Arial" w:cs="Arial"/>
          <w:color w:val="333333"/>
          <w:sz w:val="24"/>
          <w:szCs w:val="24"/>
          <w:lang w:val="en-GB" w:eastAsia="en-GB"/>
        </w:rPr>
        <w:t>keep</w:t>
      </w:r>
      <w:r w:rsidRPr="00077F1B">
        <w:rPr>
          <w:rFonts w:ascii="Arial" w:eastAsia="Times New Roman" w:hAnsi="Arial" w:cs="Arial"/>
          <w:color w:val="333333"/>
          <w:sz w:val="24"/>
          <w:szCs w:val="24"/>
          <w:lang w:val="en-GB" w:eastAsia="en-GB"/>
        </w:rPr>
        <w:t xml:space="preserve"> enough information about you to</w:t>
      </w:r>
      <w:r>
        <w:rPr>
          <w:rFonts w:ascii="Arial" w:eastAsia="Times New Roman" w:hAnsi="Arial" w:cs="Arial"/>
          <w:color w:val="333333"/>
          <w:sz w:val="24"/>
          <w:szCs w:val="24"/>
          <w:lang w:val="en-GB" w:eastAsia="en-GB"/>
        </w:rPr>
        <w:t xml:space="preserve"> see </w:t>
      </w:r>
      <w:r w:rsidRPr="00077F1B">
        <w:rPr>
          <w:rFonts w:ascii="Arial" w:eastAsia="Times New Roman" w:hAnsi="Arial" w:cs="Arial"/>
          <w:color w:val="333333"/>
          <w:sz w:val="24"/>
          <w:szCs w:val="24"/>
          <w:lang w:val="en-GB" w:eastAsia="en-GB"/>
        </w:rPr>
        <w:t xml:space="preserve">that your request for restriction is </w:t>
      </w:r>
      <w:r>
        <w:rPr>
          <w:rFonts w:ascii="Arial" w:eastAsia="Times New Roman" w:hAnsi="Arial" w:cs="Arial"/>
          <w:color w:val="333333"/>
          <w:sz w:val="24"/>
          <w:szCs w:val="24"/>
          <w:lang w:val="en-GB" w:eastAsia="en-GB"/>
        </w:rPr>
        <w:t xml:space="preserve">respected </w:t>
      </w:r>
      <w:r w:rsidRPr="00077F1B">
        <w:rPr>
          <w:rFonts w:ascii="Arial" w:eastAsia="Times New Roman" w:hAnsi="Arial" w:cs="Arial"/>
          <w:color w:val="333333"/>
          <w:sz w:val="24"/>
          <w:szCs w:val="24"/>
          <w:lang w:val="en-GB" w:eastAsia="en-GB"/>
        </w:rPr>
        <w:t>in the future.</w:t>
      </w:r>
    </w:p>
    <w:p w14:paraId="40996AE9" w14:textId="77777777" w:rsidR="00D050E4" w:rsidRPr="004F7D50" w:rsidRDefault="00D050E4" w:rsidP="00D050E4">
      <w:pPr>
        <w:spacing w:after="0" w:line="240" w:lineRule="auto"/>
        <w:textAlignment w:val="baseline"/>
        <w:rPr>
          <w:rFonts w:ascii="Arial" w:eastAsia="Times New Roman" w:hAnsi="Arial" w:cs="Arial"/>
          <w:b/>
          <w:color w:val="333333"/>
          <w:sz w:val="24"/>
          <w:szCs w:val="24"/>
          <w:lang w:val="en-GB" w:eastAsia="en-GB"/>
        </w:rPr>
      </w:pPr>
    </w:p>
    <w:p w14:paraId="58A74CC7" w14:textId="77777777" w:rsidR="00D050E4" w:rsidRPr="000E44A1" w:rsidRDefault="00D050E4" w:rsidP="00D050E4">
      <w:pPr>
        <w:spacing w:after="0" w:line="240" w:lineRule="auto"/>
        <w:textAlignment w:val="baseline"/>
        <w:rPr>
          <w:rFonts w:ascii="Arial" w:eastAsia="Times New Roman" w:hAnsi="Arial" w:cs="Arial"/>
          <w:color w:val="333333"/>
          <w:sz w:val="24"/>
          <w:szCs w:val="24"/>
          <w:lang w:val="en-GB" w:eastAsia="en-GB"/>
        </w:rPr>
      </w:pPr>
      <w:r w:rsidRPr="000E44A1">
        <w:rPr>
          <w:rFonts w:ascii="Arial" w:eastAsia="Times New Roman" w:hAnsi="Arial" w:cs="Arial"/>
          <w:color w:val="333333"/>
          <w:sz w:val="24"/>
          <w:szCs w:val="24"/>
          <w:lang w:val="en-GB" w:eastAsia="en-GB"/>
        </w:rPr>
        <w:t>Examples of ways you can restrict our processing would be:</w:t>
      </w:r>
    </w:p>
    <w:p w14:paraId="253949DB" w14:textId="77777777" w:rsidR="00D050E4" w:rsidRPr="004F7D50" w:rsidRDefault="00D050E4" w:rsidP="00D050E4">
      <w:pPr>
        <w:spacing w:after="0" w:line="240" w:lineRule="auto"/>
        <w:textAlignment w:val="baseline"/>
        <w:rPr>
          <w:rFonts w:ascii="Arial" w:eastAsia="Times New Roman" w:hAnsi="Arial" w:cs="Arial"/>
          <w:b/>
          <w:color w:val="333333"/>
          <w:sz w:val="24"/>
          <w:szCs w:val="24"/>
          <w:lang w:val="en-GB" w:eastAsia="en-GB"/>
        </w:rPr>
      </w:pPr>
    </w:p>
    <w:p w14:paraId="21D32F0D" w14:textId="77777777" w:rsidR="00D050E4" w:rsidRPr="003469D6" w:rsidRDefault="00D050E4" w:rsidP="00D050E4">
      <w:pPr>
        <w:pStyle w:val="ListParagraph"/>
        <w:numPr>
          <w:ilvl w:val="0"/>
          <w:numId w:val="1"/>
        </w:numPr>
        <w:spacing w:after="0" w:line="240" w:lineRule="auto"/>
        <w:textAlignment w:val="baseline"/>
        <w:rPr>
          <w:rFonts w:ascii="Arial" w:eastAsia="Times New Roman" w:hAnsi="Arial" w:cs="Arial"/>
          <w:color w:val="333333"/>
          <w:sz w:val="24"/>
          <w:szCs w:val="24"/>
          <w:lang w:val="en-GB" w:eastAsia="en-GB"/>
        </w:rPr>
      </w:pPr>
      <w:r w:rsidRPr="003469D6">
        <w:rPr>
          <w:rFonts w:ascii="Arial" w:eastAsia="Times New Roman" w:hAnsi="Arial" w:cs="Arial"/>
          <w:color w:val="333333"/>
          <w:sz w:val="24"/>
          <w:szCs w:val="24"/>
          <w:lang w:val="en-GB" w:eastAsia="en-GB"/>
        </w:rPr>
        <w:t xml:space="preserve">If you challenge the accuracy of your personal information, </w:t>
      </w:r>
      <w:r>
        <w:rPr>
          <w:rFonts w:ascii="Arial" w:eastAsia="Times New Roman" w:hAnsi="Arial" w:cs="Arial"/>
          <w:color w:val="333333"/>
          <w:sz w:val="24"/>
          <w:szCs w:val="24"/>
          <w:lang w:val="en-GB" w:eastAsia="en-GB"/>
        </w:rPr>
        <w:t xml:space="preserve">we must </w:t>
      </w:r>
      <w:r w:rsidRPr="003469D6">
        <w:rPr>
          <w:rFonts w:ascii="Arial" w:eastAsia="Times New Roman" w:hAnsi="Arial" w:cs="Arial"/>
          <w:color w:val="333333"/>
          <w:sz w:val="24"/>
          <w:szCs w:val="24"/>
          <w:lang w:val="en-GB" w:eastAsia="en-GB"/>
        </w:rPr>
        <w:t xml:space="preserve">stop using it until we check </w:t>
      </w:r>
      <w:r>
        <w:rPr>
          <w:rFonts w:ascii="Arial" w:eastAsia="Times New Roman" w:hAnsi="Arial" w:cs="Arial"/>
          <w:color w:val="333333"/>
          <w:sz w:val="24"/>
          <w:szCs w:val="24"/>
          <w:lang w:val="en-GB" w:eastAsia="en-GB"/>
        </w:rPr>
        <w:t>this</w:t>
      </w:r>
      <w:r w:rsidRPr="003469D6">
        <w:rPr>
          <w:rFonts w:ascii="Arial" w:eastAsia="Times New Roman" w:hAnsi="Arial" w:cs="Arial"/>
          <w:color w:val="333333"/>
          <w:sz w:val="24"/>
          <w:szCs w:val="24"/>
          <w:lang w:val="en-GB" w:eastAsia="en-GB"/>
        </w:rPr>
        <w:t>.</w:t>
      </w:r>
    </w:p>
    <w:p w14:paraId="3DC0CD0E" w14:textId="77777777" w:rsidR="00D050E4" w:rsidRPr="003469D6" w:rsidRDefault="00D050E4" w:rsidP="00D050E4">
      <w:pPr>
        <w:spacing w:after="0" w:line="240" w:lineRule="auto"/>
        <w:textAlignment w:val="baseline"/>
        <w:rPr>
          <w:rFonts w:ascii="Arial" w:eastAsia="Times New Roman" w:hAnsi="Arial" w:cs="Arial"/>
          <w:color w:val="333333"/>
          <w:sz w:val="24"/>
          <w:szCs w:val="24"/>
          <w:lang w:val="en-GB" w:eastAsia="en-GB"/>
        </w:rPr>
      </w:pPr>
    </w:p>
    <w:p w14:paraId="288768EE" w14:textId="77777777" w:rsidR="00D050E4" w:rsidRPr="003469D6" w:rsidRDefault="00D050E4" w:rsidP="00D050E4">
      <w:pPr>
        <w:pStyle w:val="ListParagraph"/>
        <w:numPr>
          <w:ilvl w:val="0"/>
          <w:numId w:val="1"/>
        </w:numPr>
        <w:spacing w:after="0" w:line="240" w:lineRule="auto"/>
        <w:textAlignment w:val="baseline"/>
        <w:rPr>
          <w:rFonts w:ascii="Arial" w:eastAsia="Times New Roman" w:hAnsi="Arial" w:cs="Arial"/>
          <w:color w:val="333333"/>
          <w:sz w:val="24"/>
          <w:szCs w:val="24"/>
          <w:lang w:val="en-GB" w:eastAsia="en-GB"/>
        </w:rPr>
      </w:pPr>
      <w:r w:rsidRPr="003469D6">
        <w:rPr>
          <w:rFonts w:ascii="Arial" w:eastAsia="Times New Roman" w:hAnsi="Arial" w:cs="Arial"/>
          <w:color w:val="333333"/>
          <w:sz w:val="24"/>
          <w:szCs w:val="24"/>
          <w:lang w:val="en-GB" w:eastAsia="en-GB"/>
        </w:rPr>
        <w:t>If you object to processing which is necessary for the performance of our tasks in the public interest</w:t>
      </w:r>
      <w:r>
        <w:rPr>
          <w:rFonts w:ascii="Arial" w:eastAsia="Times New Roman" w:hAnsi="Arial" w:cs="Arial"/>
          <w:color w:val="333333"/>
          <w:sz w:val="24"/>
          <w:szCs w:val="24"/>
          <w:lang w:val="en-GB" w:eastAsia="en-GB"/>
        </w:rPr>
        <w:t>,</w:t>
      </w:r>
      <w:r w:rsidRPr="003469D6">
        <w:rPr>
          <w:rFonts w:ascii="Arial" w:eastAsia="Times New Roman" w:hAnsi="Arial" w:cs="Arial"/>
          <w:color w:val="333333"/>
          <w:sz w:val="24"/>
          <w:szCs w:val="24"/>
          <w:lang w:val="en-GB" w:eastAsia="en-GB"/>
        </w:rPr>
        <w:t xml:space="preserve"> or</w:t>
      </w:r>
      <w:r>
        <w:rPr>
          <w:rFonts w:ascii="Arial" w:eastAsia="Times New Roman" w:hAnsi="Arial" w:cs="Arial"/>
          <w:color w:val="333333"/>
          <w:sz w:val="24"/>
          <w:szCs w:val="24"/>
          <w:lang w:val="en-GB" w:eastAsia="en-GB"/>
        </w:rPr>
        <w:t xml:space="preserve"> </w:t>
      </w:r>
      <w:r w:rsidRPr="003469D6">
        <w:rPr>
          <w:rFonts w:ascii="Arial" w:eastAsia="Times New Roman" w:hAnsi="Arial" w:cs="Arial"/>
          <w:color w:val="333333"/>
          <w:sz w:val="24"/>
          <w:szCs w:val="24"/>
          <w:lang w:val="en-GB" w:eastAsia="en-GB"/>
        </w:rPr>
        <w:t>legitimate interest</w:t>
      </w:r>
      <w:r>
        <w:rPr>
          <w:rFonts w:ascii="Arial" w:eastAsia="Times New Roman" w:hAnsi="Arial" w:cs="Arial"/>
          <w:color w:val="333333"/>
          <w:sz w:val="24"/>
          <w:szCs w:val="24"/>
          <w:lang w:val="en-GB" w:eastAsia="en-GB"/>
        </w:rPr>
        <w:t xml:space="preserve"> purposes</w:t>
      </w:r>
      <w:r w:rsidRPr="003469D6">
        <w:rPr>
          <w:rFonts w:ascii="Arial" w:eastAsia="Times New Roman" w:hAnsi="Arial" w:cs="Arial"/>
          <w:color w:val="333333"/>
          <w:sz w:val="24"/>
          <w:szCs w:val="24"/>
          <w:lang w:val="en-GB" w:eastAsia="en-GB"/>
        </w:rPr>
        <w:t>, we will restrict our processing</w:t>
      </w:r>
      <w:r>
        <w:rPr>
          <w:rFonts w:ascii="Arial" w:eastAsia="Times New Roman" w:hAnsi="Arial" w:cs="Arial"/>
          <w:color w:val="333333"/>
          <w:sz w:val="24"/>
          <w:szCs w:val="24"/>
          <w:lang w:val="en-GB" w:eastAsia="en-GB"/>
        </w:rPr>
        <w:t xml:space="preserve">. We will then see if </w:t>
      </w:r>
      <w:r w:rsidRPr="003469D6">
        <w:rPr>
          <w:rFonts w:ascii="Arial" w:eastAsia="Times New Roman" w:hAnsi="Arial" w:cs="Arial"/>
          <w:color w:val="333333"/>
          <w:sz w:val="24"/>
          <w:szCs w:val="24"/>
          <w:lang w:val="en-GB" w:eastAsia="en-GB"/>
        </w:rPr>
        <w:t>our legitimate grounds override your individual interests, rights and freedoms.</w:t>
      </w:r>
    </w:p>
    <w:p w14:paraId="6DD139F1" w14:textId="77777777" w:rsidR="00D050E4" w:rsidRPr="003469D6" w:rsidRDefault="00D050E4" w:rsidP="00D050E4">
      <w:pPr>
        <w:spacing w:after="0" w:line="240" w:lineRule="auto"/>
        <w:textAlignment w:val="baseline"/>
        <w:rPr>
          <w:rFonts w:ascii="Arial" w:eastAsia="Times New Roman" w:hAnsi="Arial" w:cs="Arial"/>
          <w:color w:val="333333"/>
          <w:sz w:val="24"/>
          <w:szCs w:val="24"/>
          <w:lang w:val="en-GB" w:eastAsia="en-GB"/>
        </w:rPr>
      </w:pPr>
    </w:p>
    <w:p w14:paraId="0EA8B755" w14:textId="77777777" w:rsidR="00D050E4" w:rsidRPr="003469D6" w:rsidRDefault="00D050E4" w:rsidP="00D050E4">
      <w:pPr>
        <w:pStyle w:val="ListParagraph"/>
        <w:numPr>
          <w:ilvl w:val="0"/>
          <w:numId w:val="1"/>
        </w:numPr>
        <w:spacing w:after="0" w:line="240" w:lineRule="auto"/>
        <w:textAlignment w:val="baseline"/>
        <w:rPr>
          <w:rFonts w:ascii="Arial" w:eastAsia="Times New Roman" w:hAnsi="Arial" w:cs="Arial"/>
          <w:color w:val="333333"/>
          <w:sz w:val="24"/>
          <w:szCs w:val="24"/>
          <w:lang w:val="en-GB" w:eastAsia="en-GB"/>
        </w:rPr>
      </w:pPr>
      <w:r w:rsidRPr="003469D6">
        <w:rPr>
          <w:rFonts w:ascii="Arial" w:eastAsia="Times New Roman" w:hAnsi="Arial" w:cs="Arial"/>
          <w:color w:val="333333"/>
          <w:sz w:val="24"/>
          <w:szCs w:val="24"/>
          <w:lang w:val="en-GB" w:eastAsia="en-GB"/>
        </w:rPr>
        <w:t xml:space="preserve">If our use of your personal information is unlawful and you ask for restriction instead of full </w:t>
      </w:r>
      <w:proofErr w:type="gramStart"/>
      <w:r w:rsidRPr="003469D6">
        <w:rPr>
          <w:rFonts w:ascii="Arial" w:eastAsia="Times New Roman" w:hAnsi="Arial" w:cs="Arial"/>
          <w:color w:val="333333"/>
          <w:sz w:val="24"/>
          <w:szCs w:val="24"/>
          <w:lang w:val="en-GB" w:eastAsia="en-GB"/>
        </w:rPr>
        <w:t>erasure</w:t>
      </w:r>
      <w:proofErr w:type="gramEnd"/>
      <w:r w:rsidRPr="003469D6">
        <w:rPr>
          <w:rFonts w:ascii="Arial" w:eastAsia="Times New Roman" w:hAnsi="Arial" w:cs="Arial"/>
          <w:color w:val="333333"/>
          <w:sz w:val="24"/>
          <w:szCs w:val="24"/>
          <w:lang w:val="en-GB" w:eastAsia="en-GB"/>
        </w:rPr>
        <w:t xml:space="preserve"> we will restrict our processing.</w:t>
      </w:r>
    </w:p>
    <w:p w14:paraId="798DF731" w14:textId="77777777" w:rsidR="00D050E4" w:rsidRPr="003469D6" w:rsidRDefault="00D050E4" w:rsidP="00D050E4">
      <w:pPr>
        <w:spacing w:after="0" w:line="240" w:lineRule="auto"/>
        <w:textAlignment w:val="baseline"/>
        <w:rPr>
          <w:rFonts w:ascii="Arial" w:eastAsia="Times New Roman" w:hAnsi="Arial" w:cs="Arial"/>
          <w:color w:val="333333"/>
          <w:sz w:val="24"/>
          <w:szCs w:val="24"/>
          <w:lang w:val="en-GB" w:eastAsia="en-GB"/>
        </w:rPr>
      </w:pPr>
    </w:p>
    <w:p w14:paraId="5650FF4C" w14:textId="77777777" w:rsidR="00D050E4" w:rsidRPr="003469D6" w:rsidRDefault="00D050E4" w:rsidP="00D050E4">
      <w:pPr>
        <w:pStyle w:val="ListParagraph"/>
        <w:numPr>
          <w:ilvl w:val="0"/>
          <w:numId w:val="1"/>
        </w:numPr>
        <w:spacing w:after="0" w:line="240" w:lineRule="auto"/>
        <w:textAlignment w:val="baseline"/>
        <w:rPr>
          <w:rFonts w:ascii="Arial" w:eastAsia="Times New Roman" w:hAnsi="Arial" w:cs="Arial"/>
          <w:color w:val="333333"/>
          <w:sz w:val="24"/>
          <w:szCs w:val="24"/>
          <w:lang w:val="en-GB" w:eastAsia="en-GB"/>
        </w:rPr>
      </w:pPr>
      <w:r w:rsidRPr="003469D6">
        <w:rPr>
          <w:rFonts w:ascii="Arial" w:eastAsia="Times New Roman" w:hAnsi="Arial" w:cs="Arial"/>
          <w:color w:val="333333"/>
          <w:sz w:val="24"/>
          <w:szCs w:val="24"/>
          <w:lang w:val="en-GB" w:eastAsia="en-GB"/>
        </w:rPr>
        <w:t>If we no longer need your personal information but you need it to establish, exercise or defend a legal claim, we will restrict our processing.</w:t>
      </w:r>
    </w:p>
    <w:p w14:paraId="7C5EE10B" w14:textId="77777777" w:rsidR="00D050E4" w:rsidRPr="004F7D50" w:rsidRDefault="00D050E4" w:rsidP="00D050E4">
      <w:pPr>
        <w:spacing w:after="0" w:line="240" w:lineRule="auto"/>
        <w:textAlignment w:val="baseline"/>
        <w:rPr>
          <w:rFonts w:ascii="Arial" w:eastAsia="Times New Roman" w:hAnsi="Arial" w:cs="Arial"/>
          <w:b/>
          <w:color w:val="333333"/>
          <w:sz w:val="24"/>
          <w:szCs w:val="24"/>
          <w:lang w:val="en-GB" w:eastAsia="en-GB"/>
        </w:rPr>
      </w:pPr>
    </w:p>
    <w:p w14:paraId="5EEC6C6A" w14:textId="77777777" w:rsidR="00D050E4" w:rsidRPr="004338E2" w:rsidRDefault="00D050E4" w:rsidP="00D050E4">
      <w:pPr>
        <w:pStyle w:val="ListParagraph"/>
        <w:numPr>
          <w:ilvl w:val="0"/>
          <w:numId w:val="1"/>
        </w:numPr>
        <w:spacing w:after="0" w:line="240" w:lineRule="auto"/>
        <w:textAlignment w:val="baseline"/>
        <w:rPr>
          <w:rFonts w:ascii="Arial" w:eastAsia="Times New Roman" w:hAnsi="Arial" w:cs="Arial"/>
          <w:color w:val="333333"/>
          <w:sz w:val="24"/>
          <w:szCs w:val="24"/>
          <w:lang w:val="en-GB" w:eastAsia="en-GB"/>
        </w:rPr>
      </w:pPr>
      <w:r w:rsidRPr="004338E2">
        <w:rPr>
          <w:rFonts w:ascii="Arial" w:eastAsia="Times New Roman" w:hAnsi="Arial" w:cs="Arial"/>
          <w:color w:val="333333"/>
          <w:sz w:val="24"/>
          <w:szCs w:val="24"/>
          <w:lang w:val="en-GB" w:eastAsia="en-GB"/>
        </w:rPr>
        <w:t>If we have shared your personal information with any individuals or organisations</w:t>
      </w:r>
      <w:r>
        <w:rPr>
          <w:rFonts w:ascii="Arial" w:eastAsia="Times New Roman" w:hAnsi="Arial" w:cs="Arial"/>
          <w:color w:val="333333"/>
          <w:sz w:val="24"/>
          <w:szCs w:val="24"/>
          <w:lang w:val="en-GB" w:eastAsia="en-GB"/>
        </w:rPr>
        <w:t xml:space="preserve"> then r</w:t>
      </w:r>
      <w:r w:rsidRPr="004338E2">
        <w:rPr>
          <w:rFonts w:ascii="Arial" w:eastAsia="Times New Roman" w:hAnsi="Arial" w:cs="Arial"/>
          <w:color w:val="333333"/>
          <w:sz w:val="24"/>
          <w:szCs w:val="24"/>
          <w:lang w:val="en-GB" w:eastAsia="en-GB"/>
        </w:rPr>
        <w:t>estrict our processing, we will tell th</w:t>
      </w:r>
      <w:r>
        <w:rPr>
          <w:rFonts w:ascii="Arial" w:eastAsia="Times New Roman" w:hAnsi="Arial" w:cs="Arial"/>
          <w:color w:val="333333"/>
          <w:sz w:val="24"/>
          <w:szCs w:val="24"/>
          <w:lang w:val="en-GB" w:eastAsia="en-GB"/>
        </w:rPr>
        <w:t xml:space="preserve">em </w:t>
      </w:r>
      <w:r w:rsidRPr="004338E2">
        <w:rPr>
          <w:rFonts w:ascii="Arial" w:eastAsia="Times New Roman" w:hAnsi="Arial" w:cs="Arial"/>
          <w:color w:val="333333"/>
          <w:sz w:val="24"/>
          <w:szCs w:val="24"/>
          <w:lang w:val="en-GB" w:eastAsia="en-GB"/>
        </w:rPr>
        <w:t xml:space="preserve">about </w:t>
      </w:r>
      <w:r>
        <w:rPr>
          <w:rFonts w:ascii="Arial" w:eastAsia="Times New Roman" w:hAnsi="Arial" w:cs="Arial"/>
          <w:color w:val="333333"/>
          <w:sz w:val="24"/>
          <w:szCs w:val="24"/>
          <w:lang w:val="en-GB" w:eastAsia="en-GB"/>
        </w:rPr>
        <w:t xml:space="preserve">this if </w:t>
      </w:r>
      <w:r w:rsidRPr="004338E2">
        <w:rPr>
          <w:rFonts w:ascii="Arial" w:eastAsia="Times New Roman" w:hAnsi="Arial" w:cs="Arial"/>
          <w:color w:val="333333"/>
          <w:sz w:val="24"/>
          <w:szCs w:val="24"/>
          <w:lang w:val="en-GB" w:eastAsia="en-GB"/>
        </w:rPr>
        <w:t>possibl</w:t>
      </w:r>
      <w:r>
        <w:rPr>
          <w:rFonts w:ascii="Arial" w:eastAsia="Times New Roman" w:hAnsi="Arial" w:cs="Arial"/>
          <w:color w:val="333333"/>
          <w:sz w:val="24"/>
          <w:szCs w:val="24"/>
          <w:lang w:val="en-GB" w:eastAsia="en-GB"/>
        </w:rPr>
        <w:t>e, if</w:t>
      </w:r>
      <w:r w:rsidRPr="004338E2">
        <w:rPr>
          <w:rFonts w:ascii="Arial" w:eastAsia="Times New Roman" w:hAnsi="Arial" w:cs="Arial"/>
          <w:color w:val="333333"/>
          <w:sz w:val="24"/>
          <w:szCs w:val="24"/>
          <w:lang w:val="en-GB" w:eastAsia="en-GB"/>
        </w:rPr>
        <w:t xml:space="preserve"> </w:t>
      </w:r>
      <w:r>
        <w:rPr>
          <w:rFonts w:ascii="Arial" w:eastAsia="Times New Roman" w:hAnsi="Arial" w:cs="Arial"/>
          <w:color w:val="333333"/>
          <w:sz w:val="24"/>
          <w:szCs w:val="24"/>
          <w:lang w:val="en-GB" w:eastAsia="en-GB"/>
        </w:rPr>
        <w:t xml:space="preserve">needing only </w:t>
      </w:r>
      <w:r w:rsidRPr="004338E2">
        <w:rPr>
          <w:rFonts w:ascii="Arial" w:eastAsia="Times New Roman" w:hAnsi="Arial" w:cs="Arial"/>
          <w:color w:val="333333"/>
          <w:sz w:val="24"/>
          <w:szCs w:val="24"/>
          <w:lang w:val="en-GB" w:eastAsia="en-GB"/>
        </w:rPr>
        <w:t>reasonable effort.</w:t>
      </w:r>
    </w:p>
    <w:p w14:paraId="2F07FD71" w14:textId="77777777" w:rsidR="00D050E4" w:rsidRPr="004F7D50" w:rsidRDefault="00D050E4" w:rsidP="00D050E4">
      <w:pPr>
        <w:spacing w:after="0" w:line="240" w:lineRule="auto"/>
        <w:textAlignment w:val="baseline"/>
        <w:rPr>
          <w:rFonts w:ascii="Arial" w:eastAsia="Times New Roman" w:hAnsi="Arial" w:cs="Arial"/>
          <w:b/>
          <w:color w:val="333333"/>
          <w:sz w:val="24"/>
          <w:szCs w:val="24"/>
          <w:lang w:val="en-GB" w:eastAsia="en-GB"/>
        </w:rPr>
      </w:pPr>
    </w:p>
    <w:p w14:paraId="6092B735" w14:textId="77777777" w:rsidR="00D050E4" w:rsidRDefault="00D050E4" w:rsidP="00D050E4">
      <w:pPr>
        <w:spacing w:after="0" w:line="240" w:lineRule="auto"/>
        <w:textAlignment w:val="baseline"/>
        <w:rPr>
          <w:rFonts w:ascii="Arial" w:eastAsia="Times New Roman" w:hAnsi="Arial" w:cs="Arial"/>
          <w:color w:val="333333"/>
          <w:sz w:val="24"/>
          <w:szCs w:val="24"/>
          <w:lang w:val="en-GB" w:eastAsia="en-GB"/>
        </w:rPr>
      </w:pPr>
      <w:r w:rsidRPr="009968BD">
        <w:rPr>
          <w:rFonts w:ascii="Arial" w:eastAsia="Times New Roman" w:hAnsi="Arial" w:cs="Arial"/>
          <w:color w:val="333333"/>
          <w:sz w:val="24"/>
          <w:szCs w:val="24"/>
          <w:lang w:val="en-GB" w:eastAsia="en-GB"/>
        </w:rPr>
        <w:t>Whenever we decide to lift a restriction on processing we will tell you.</w:t>
      </w:r>
    </w:p>
    <w:p w14:paraId="778B6051" w14:textId="77777777" w:rsidR="00D050E4" w:rsidRDefault="00D050E4" w:rsidP="00D050E4">
      <w:pPr>
        <w:spacing w:after="0" w:line="240" w:lineRule="auto"/>
        <w:textAlignment w:val="baseline"/>
        <w:rPr>
          <w:rFonts w:ascii="Arial" w:eastAsia="Times New Roman" w:hAnsi="Arial" w:cs="Arial"/>
          <w:color w:val="333333"/>
          <w:sz w:val="24"/>
          <w:szCs w:val="24"/>
          <w:lang w:val="en-GB" w:eastAsia="en-GB"/>
        </w:rPr>
      </w:pPr>
    </w:p>
    <w:p w14:paraId="38FAEB21" w14:textId="77777777" w:rsidR="00D050E4" w:rsidRDefault="00D050E4" w:rsidP="00D050E4">
      <w:pPr>
        <w:spacing w:after="0" w:line="240" w:lineRule="auto"/>
        <w:textAlignment w:val="baseline"/>
        <w:rPr>
          <w:rFonts w:ascii="Arial" w:eastAsia="Times New Roman" w:hAnsi="Arial" w:cs="Arial"/>
          <w:color w:val="333333"/>
          <w:sz w:val="24"/>
          <w:szCs w:val="24"/>
          <w:lang w:val="en-GB" w:eastAsia="en-GB"/>
        </w:rPr>
      </w:pPr>
      <w:r>
        <w:rPr>
          <w:rFonts w:ascii="Arial" w:eastAsia="Times New Roman" w:hAnsi="Arial" w:cs="Arial"/>
          <w:color w:val="333333"/>
          <w:sz w:val="24"/>
          <w:szCs w:val="24"/>
          <w:lang w:val="en-GB" w:eastAsia="en-GB"/>
        </w:rPr>
        <w:t>We don’t have to act on your request to restrict our use of your personal information when you’ve provided your consent for us to continue using it or where we’re using it:</w:t>
      </w:r>
    </w:p>
    <w:p w14:paraId="0D1B1374" w14:textId="77777777" w:rsidR="00D050E4" w:rsidRDefault="00D050E4" w:rsidP="00D050E4">
      <w:pPr>
        <w:spacing w:after="0" w:line="240" w:lineRule="auto"/>
        <w:textAlignment w:val="baseline"/>
        <w:rPr>
          <w:rFonts w:ascii="Arial" w:eastAsia="Times New Roman" w:hAnsi="Arial" w:cs="Arial"/>
          <w:color w:val="333333"/>
          <w:sz w:val="24"/>
          <w:szCs w:val="24"/>
          <w:lang w:val="en-GB" w:eastAsia="en-GB"/>
        </w:rPr>
      </w:pPr>
    </w:p>
    <w:p w14:paraId="62C60109" w14:textId="77777777" w:rsidR="00D050E4" w:rsidRDefault="00D050E4" w:rsidP="00D050E4">
      <w:pPr>
        <w:pStyle w:val="ListParagraph"/>
        <w:numPr>
          <w:ilvl w:val="0"/>
          <w:numId w:val="1"/>
        </w:numPr>
        <w:spacing w:after="0" w:line="240" w:lineRule="auto"/>
        <w:textAlignment w:val="baseline"/>
        <w:rPr>
          <w:rFonts w:ascii="Arial" w:eastAsia="Times New Roman" w:hAnsi="Arial" w:cs="Arial"/>
          <w:color w:val="333333"/>
          <w:sz w:val="24"/>
          <w:szCs w:val="24"/>
          <w:lang w:val="en-GB" w:eastAsia="en-GB"/>
        </w:rPr>
      </w:pPr>
      <w:r>
        <w:rPr>
          <w:rFonts w:ascii="Arial" w:eastAsia="Times New Roman" w:hAnsi="Arial" w:cs="Arial"/>
          <w:color w:val="333333"/>
          <w:sz w:val="24"/>
          <w:szCs w:val="24"/>
          <w:lang w:val="en-GB" w:eastAsia="en-GB"/>
        </w:rPr>
        <w:t>To exercise of defence legal claims</w:t>
      </w:r>
    </w:p>
    <w:p w14:paraId="6122A370" w14:textId="77777777" w:rsidR="00D050E4" w:rsidRDefault="00D050E4" w:rsidP="00D050E4">
      <w:pPr>
        <w:pStyle w:val="ListParagraph"/>
        <w:spacing w:after="0" w:line="240" w:lineRule="auto"/>
        <w:ind w:left="360"/>
        <w:textAlignment w:val="baseline"/>
        <w:rPr>
          <w:rFonts w:ascii="Arial" w:eastAsia="Times New Roman" w:hAnsi="Arial" w:cs="Arial"/>
          <w:color w:val="333333"/>
          <w:sz w:val="24"/>
          <w:szCs w:val="24"/>
          <w:lang w:val="en-GB" w:eastAsia="en-GB"/>
        </w:rPr>
      </w:pPr>
    </w:p>
    <w:p w14:paraId="08E4F27B" w14:textId="77777777" w:rsidR="00D050E4" w:rsidRPr="00020087" w:rsidRDefault="00D050E4" w:rsidP="00D050E4">
      <w:pPr>
        <w:pStyle w:val="ListParagraph"/>
        <w:numPr>
          <w:ilvl w:val="0"/>
          <w:numId w:val="1"/>
        </w:numPr>
        <w:spacing w:after="0" w:line="240" w:lineRule="auto"/>
        <w:textAlignment w:val="baseline"/>
        <w:rPr>
          <w:rFonts w:ascii="Arial" w:eastAsia="Times New Roman" w:hAnsi="Arial" w:cs="Arial"/>
          <w:color w:val="333333"/>
          <w:sz w:val="24"/>
          <w:szCs w:val="24"/>
          <w:lang w:val="en-GB" w:eastAsia="en-GB"/>
        </w:rPr>
      </w:pPr>
      <w:r w:rsidRPr="00020087">
        <w:rPr>
          <w:rFonts w:ascii="Arial" w:eastAsia="Times New Roman" w:hAnsi="Arial" w:cs="Arial"/>
          <w:color w:val="333333"/>
          <w:sz w:val="24"/>
          <w:szCs w:val="24"/>
          <w:lang w:val="en-GB" w:eastAsia="en-GB"/>
        </w:rPr>
        <w:t>To protect the rights of another person or organisation</w:t>
      </w:r>
    </w:p>
    <w:p w14:paraId="523716A6" w14:textId="77777777" w:rsidR="00D050E4" w:rsidRDefault="00D050E4" w:rsidP="00D050E4">
      <w:pPr>
        <w:spacing w:after="0" w:line="240" w:lineRule="auto"/>
        <w:textAlignment w:val="baseline"/>
        <w:rPr>
          <w:rFonts w:ascii="Arial" w:eastAsia="Times New Roman" w:hAnsi="Arial" w:cs="Arial"/>
          <w:color w:val="333333"/>
          <w:sz w:val="24"/>
          <w:szCs w:val="24"/>
          <w:lang w:val="en-GB" w:eastAsia="en-GB"/>
        </w:rPr>
      </w:pPr>
    </w:p>
    <w:p w14:paraId="266CC076" w14:textId="77777777" w:rsidR="00D050E4" w:rsidRPr="00020087" w:rsidRDefault="00D050E4" w:rsidP="00D050E4">
      <w:pPr>
        <w:pStyle w:val="ListParagraph"/>
        <w:numPr>
          <w:ilvl w:val="0"/>
          <w:numId w:val="1"/>
        </w:numPr>
        <w:spacing w:after="0" w:line="240" w:lineRule="auto"/>
        <w:textAlignment w:val="baseline"/>
        <w:rPr>
          <w:rFonts w:ascii="Arial" w:eastAsia="Times New Roman" w:hAnsi="Arial" w:cs="Arial"/>
          <w:color w:val="333333"/>
          <w:sz w:val="24"/>
          <w:szCs w:val="24"/>
          <w:lang w:val="en-GB" w:eastAsia="en-GB"/>
        </w:rPr>
      </w:pPr>
      <w:r w:rsidRPr="00020087">
        <w:rPr>
          <w:rFonts w:ascii="Arial" w:eastAsia="Times New Roman" w:hAnsi="Arial" w:cs="Arial"/>
          <w:color w:val="333333"/>
          <w:sz w:val="24"/>
          <w:szCs w:val="24"/>
          <w:lang w:val="en-GB" w:eastAsia="en-GB"/>
        </w:rPr>
        <w:t>For reasons of important public interest</w:t>
      </w:r>
    </w:p>
    <w:p w14:paraId="352046C2" w14:textId="77777777" w:rsidR="00D050E4" w:rsidRPr="004F7D50" w:rsidRDefault="00D050E4" w:rsidP="00D050E4">
      <w:pPr>
        <w:spacing w:after="0" w:line="240" w:lineRule="auto"/>
        <w:textAlignment w:val="baseline"/>
        <w:rPr>
          <w:rFonts w:ascii="Arial" w:eastAsia="Times New Roman" w:hAnsi="Arial" w:cs="Arial"/>
          <w:b/>
          <w:color w:val="333333"/>
          <w:sz w:val="24"/>
          <w:szCs w:val="24"/>
          <w:lang w:val="en-GB" w:eastAsia="en-GB"/>
        </w:rPr>
      </w:pPr>
    </w:p>
    <w:p w14:paraId="32475CCA" w14:textId="77777777" w:rsidR="00D050E4" w:rsidRPr="004F7D50" w:rsidRDefault="00D050E4" w:rsidP="00D050E4">
      <w:pPr>
        <w:spacing w:after="0" w:line="240" w:lineRule="auto"/>
        <w:textAlignment w:val="baseline"/>
        <w:rPr>
          <w:rFonts w:ascii="Arial" w:eastAsia="Times New Roman" w:hAnsi="Arial" w:cs="Arial"/>
          <w:b/>
          <w:color w:val="333333"/>
          <w:sz w:val="24"/>
          <w:szCs w:val="24"/>
          <w:lang w:val="en-GB" w:eastAsia="en-GB"/>
        </w:rPr>
      </w:pPr>
      <w:r w:rsidRPr="004F7D50">
        <w:rPr>
          <w:rFonts w:ascii="Arial" w:eastAsia="Times New Roman" w:hAnsi="Arial" w:cs="Arial"/>
          <w:b/>
          <w:color w:val="333333"/>
          <w:sz w:val="24"/>
          <w:szCs w:val="24"/>
          <w:lang w:val="en-GB" w:eastAsia="en-GB"/>
        </w:rPr>
        <w:t>The right to data portability</w:t>
      </w:r>
    </w:p>
    <w:p w14:paraId="76BF82D4" w14:textId="77777777" w:rsidR="00D050E4" w:rsidRPr="004F7D50" w:rsidRDefault="00D050E4" w:rsidP="00D050E4">
      <w:pPr>
        <w:spacing w:after="0" w:line="240" w:lineRule="auto"/>
        <w:textAlignment w:val="baseline"/>
        <w:rPr>
          <w:rFonts w:ascii="Arial" w:eastAsia="Times New Roman" w:hAnsi="Arial" w:cs="Arial"/>
          <w:b/>
          <w:color w:val="333333"/>
          <w:sz w:val="24"/>
          <w:szCs w:val="24"/>
          <w:lang w:val="en-GB" w:eastAsia="en-GB"/>
        </w:rPr>
      </w:pPr>
    </w:p>
    <w:p w14:paraId="2C0AE9DD" w14:textId="77777777" w:rsidR="00D050E4" w:rsidRPr="009968BD" w:rsidRDefault="00D050E4" w:rsidP="00D050E4">
      <w:pPr>
        <w:spacing w:after="0" w:line="240" w:lineRule="auto"/>
        <w:textAlignment w:val="baseline"/>
        <w:rPr>
          <w:rFonts w:ascii="Arial" w:eastAsia="Times New Roman" w:hAnsi="Arial" w:cs="Arial"/>
          <w:color w:val="333333"/>
          <w:sz w:val="24"/>
          <w:szCs w:val="24"/>
          <w:lang w:val="en-GB" w:eastAsia="en-GB"/>
        </w:rPr>
      </w:pPr>
      <w:r w:rsidRPr="009968BD">
        <w:rPr>
          <w:rFonts w:ascii="Arial" w:eastAsia="Times New Roman" w:hAnsi="Arial" w:cs="Arial"/>
          <w:color w:val="333333"/>
          <w:sz w:val="24"/>
          <w:szCs w:val="24"/>
          <w:lang w:val="en-GB" w:eastAsia="en-GB"/>
        </w:rPr>
        <w:t xml:space="preserve">You can ask for data you have given us to be sent to you in electronic format, </w:t>
      </w:r>
      <w:r>
        <w:rPr>
          <w:rFonts w:ascii="Arial" w:eastAsia="Times New Roman" w:hAnsi="Arial" w:cs="Arial"/>
          <w:color w:val="333333"/>
          <w:sz w:val="24"/>
          <w:szCs w:val="24"/>
          <w:lang w:val="en-GB" w:eastAsia="en-GB"/>
        </w:rPr>
        <w:t xml:space="preserve">only </w:t>
      </w:r>
      <w:r w:rsidRPr="009968BD">
        <w:rPr>
          <w:rFonts w:ascii="Arial" w:eastAsia="Times New Roman" w:hAnsi="Arial" w:cs="Arial"/>
          <w:color w:val="333333"/>
          <w:sz w:val="24"/>
          <w:szCs w:val="24"/>
          <w:lang w:val="en-GB" w:eastAsia="en-GB"/>
        </w:rPr>
        <w:t xml:space="preserve">if we are processing your data on the </w:t>
      </w:r>
      <w:r>
        <w:rPr>
          <w:rFonts w:ascii="Arial" w:eastAsia="Times New Roman" w:hAnsi="Arial" w:cs="Arial"/>
          <w:color w:val="333333"/>
          <w:sz w:val="24"/>
          <w:szCs w:val="24"/>
          <w:lang w:val="en-GB" w:eastAsia="en-GB"/>
        </w:rPr>
        <w:t>grounds</w:t>
      </w:r>
      <w:r w:rsidRPr="009968BD">
        <w:rPr>
          <w:rFonts w:ascii="Arial" w:eastAsia="Times New Roman" w:hAnsi="Arial" w:cs="Arial"/>
          <w:color w:val="333333"/>
          <w:sz w:val="24"/>
          <w:szCs w:val="24"/>
          <w:lang w:val="en-GB" w:eastAsia="en-GB"/>
        </w:rPr>
        <w:t xml:space="preserve"> of consent or contract, or by automatic means.</w:t>
      </w:r>
    </w:p>
    <w:p w14:paraId="39BA9E06" w14:textId="77777777" w:rsidR="00D050E4" w:rsidRPr="009968BD" w:rsidRDefault="00D050E4" w:rsidP="00D050E4">
      <w:pPr>
        <w:spacing w:after="0" w:line="240" w:lineRule="auto"/>
        <w:textAlignment w:val="baseline"/>
        <w:rPr>
          <w:rFonts w:ascii="Arial" w:eastAsia="Times New Roman" w:hAnsi="Arial" w:cs="Arial"/>
          <w:color w:val="333333"/>
          <w:sz w:val="24"/>
          <w:szCs w:val="24"/>
          <w:lang w:val="en-GB" w:eastAsia="en-GB"/>
        </w:rPr>
      </w:pPr>
    </w:p>
    <w:p w14:paraId="474D24BF" w14:textId="77777777" w:rsidR="00D050E4" w:rsidRPr="009968BD" w:rsidRDefault="00D050E4" w:rsidP="00D050E4">
      <w:pPr>
        <w:spacing w:after="0" w:line="240" w:lineRule="auto"/>
        <w:textAlignment w:val="baseline"/>
        <w:rPr>
          <w:rFonts w:ascii="Arial" w:eastAsia="Times New Roman" w:hAnsi="Arial" w:cs="Arial"/>
          <w:color w:val="333333"/>
          <w:sz w:val="24"/>
          <w:szCs w:val="24"/>
          <w:lang w:val="en-GB" w:eastAsia="en-GB"/>
        </w:rPr>
      </w:pPr>
      <w:r w:rsidRPr="009968BD">
        <w:rPr>
          <w:rFonts w:ascii="Arial" w:eastAsia="Times New Roman" w:hAnsi="Arial" w:cs="Arial"/>
          <w:color w:val="333333"/>
          <w:sz w:val="24"/>
          <w:szCs w:val="24"/>
          <w:lang w:val="en-GB" w:eastAsia="en-GB"/>
        </w:rPr>
        <w:t>The right to data portability allows individuals to obtain and re-use their personal information for their own purposes across different services.</w:t>
      </w:r>
    </w:p>
    <w:p w14:paraId="758781AF" w14:textId="77777777" w:rsidR="00D050E4" w:rsidRPr="004F7D50" w:rsidRDefault="00D050E4" w:rsidP="00D050E4">
      <w:pPr>
        <w:spacing w:after="0" w:line="240" w:lineRule="auto"/>
        <w:textAlignment w:val="baseline"/>
        <w:rPr>
          <w:rFonts w:ascii="Arial" w:eastAsia="Times New Roman" w:hAnsi="Arial" w:cs="Arial"/>
          <w:b/>
          <w:color w:val="333333"/>
          <w:sz w:val="24"/>
          <w:szCs w:val="24"/>
          <w:lang w:val="en-GB" w:eastAsia="en-GB"/>
        </w:rPr>
      </w:pPr>
    </w:p>
    <w:p w14:paraId="6A870FA8" w14:textId="77777777" w:rsidR="00D050E4" w:rsidRPr="004F7D50" w:rsidRDefault="00D050E4" w:rsidP="00D050E4">
      <w:pPr>
        <w:spacing w:after="0" w:line="240" w:lineRule="auto"/>
        <w:textAlignment w:val="baseline"/>
        <w:rPr>
          <w:rFonts w:ascii="Arial" w:eastAsia="Times New Roman" w:hAnsi="Arial" w:cs="Arial"/>
          <w:b/>
          <w:color w:val="333333"/>
          <w:sz w:val="24"/>
          <w:szCs w:val="24"/>
          <w:lang w:val="en-GB" w:eastAsia="en-GB"/>
        </w:rPr>
      </w:pPr>
      <w:r w:rsidRPr="004F7D50">
        <w:rPr>
          <w:rFonts w:ascii="Arial" w:eastAsia="Times New Roman" w:hAnsi="Arial" w:cs="Arial"/>
          <w:b/>
          <w:color w:val="333333"/>
          <w:sz w:val="24"/>
          <w:szCs w:val="24"/>
          <w:lang w:val="en-GB" w:eastAsia="en-GB"/>
        </w:rPr>
        <w:t>Rights related to automated decision making and profiling</w:t>
      </w:r>
    </w:p>
    <w:p w14:paraId="5A708E40" w14:textId="77777777" w:rsidR="00D050E4" w:rsidRPr="00265C29" w:rsidRDefault="00D050E4" w:rsidP="00D050E4">
      <w:pPr>
        <w:spacing w:after="0" w:line="240" w:lineRule="auto"/>
        <w:textAlignment w:val="baseline"/>
        <w:rPr>
          <w:rFonts w:ascii="Arial" w:eastAsia="Times New Roman" w:hAnsi="Arial" w:cs="Arial"/>
          <w:color w:val="333333"/>
          <w:sz w:val="24"/>
          <w:szCs w:val="24"/>
          <w:lang w:val="en-GB" w:eastAsia="en-GB"/>
        </w:rPr>
      </w:pPr>
    </w:p>
    <w:p w14:paraId="2B0E0E82" w14:textId="77777777" w:rsidR="00D050E4" w:rsidRPr="00E47487" w:rsidRDefault="00D050E4" w:rsidP="00D050E4">
      <w:pPr>
        <w:spacing w:after="0" w:line="240" w:lineRule="auto"/>
        <w:textAlignment w:val="baseline"/>
        <w:rPr>
          <w:rFonts w:ascii="Arial" w:eastAsia="Times New Roman" w:hAnsi="Arial" w:cs="Arial"/>
          <w:color w:val="333333"/>
          <w:sz w:val="24"/>
          <w:szCs w:val="24"/>
          <w:lang w:val="en-GB" w:eastAsia="en-GB"/>
        </w:rPr>
      </w:pPr>
      <w:r w:rsidRPr="00265C29">
        <w:rPr>
          <w:rFonts w:ascii="Arial" w:eastAsia="Times New Roman" w:hAnsi="Arial" w:cs="Arial"/>
          <w:color w:val="333333"/>
          <w:sz w:val="24"/>
          <w:szCs w:val="24"/>
          <w:lang w:val="en-GB" w:eastAsia="en-GB"/>
        </w:rPr>
        <w:t xml:space="preserve">You have the right to object to any instances where a decision is made about you solely by automated means without any human involvement, including profiling.  </w:t>
      </w:r>
    </w:p>
    <w:p w14:paraId="554F6239" w14:textId="77777777" w:rsidR="005F3AE8" w:rsidRDefault="00EE5D1E"/>
    <w:sectPr w:rsidR="005F3AE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E6FE8" w14:textId="77777777" w:rsidR="00000000" w:rsidRDefault="00EE5D1E">
      <w:pPr>
        <w:spacing w:after="0" w:line="240" w:lineRule="auto"/>
      </w:pPr>
      <w:r>
        <w:separator/>
      </w:r>
    </w:p>
  </w:endnote>
  <w:endnote w:type="continuationSeparator" w:id="0">
    <w:p w14:paraId="396A1DF7" w14:textId="77777777" w:rsidR="00000000" w:rsidRDefault="00EE5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557556"/>
      <w:docPartObj>
        <w:docPartGallery w:val="Page Numbers (Bottom of Page)"/>
        <w:docPartUnique/>
      </w:docPartObj>
    </w:sdtPr>
    <w:sdtEndPr>
      <w:rPr>
        <w:noProof/>
      </w:rPr>
    </w:sdtEndPr>
    <w:sdtContent>
      <w:p w14:paraId="2F588F5E" w14:textId="77777777" w:rsidR="00586A68" w:rsidRDefault="00D050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80E861" w14:textId="77777777" w:rsidR="00586A68" w:rsidRDefault="00EE5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E1776" w14:textId="77777777" w:rsidR="00000000" w:rsidRDefault="00EE5D1E">
      <w:pPr>
        <w:spacing w:after="0" w:line="240" w:lineRule="auto"/>
      </w:pPr>
      <w:r>
        <w:separator/>
      </w:r>
    </w:p>
  </w:footnote>
  <w:footnote w:type="continuationSeparator" w:id="0">
    <w:p w14:paraId="3C6B613B" w14:textId="77777777" w:rsidR="00000000" w:rsidRDefault="00EE5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3C565" w14:textId="77777777" w:rsidR="005B53E5" w:rsidRDefault="00D050E4" w:rsidP="005B53E5">
    <w:pPr>
      <w:pStyle w:val="Header"/>
      <w:jc w:val="right"/>
    </w:pPr>
    <w:r>
      <w:rPr>
        <w:noProof/>
      </w:rPr>
      <w:drawing>
        <wp:inline distT="0" distB="0" distL="0" distR="0" wp14:anchorId="290AA0E2" wp14:editId="17CAD0C0">
          <wp:extent cx="829976" cy="82693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7222" cy="8341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AE0953"/>
    <w:multiLevelType w:val="hybridMultilevel"/>
    <w:tmpl w:val="4F68A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0E4"/>
    <w:rsid w:val="000B1091"/>
    <w:rsid w:val="00A0191A"/>
    <w:rsid w:val="00D050E4"/>
    <w:rsid w:val="00EE5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C5098"/>
  <w15:chartTrackingRefBased/>
  <w15:docId w15:val="{FBAD1FD6-2B0A-4651-8984-2B11D14C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50E4"/>
    <w:rPr>
      <w:lang w:val="en-US"/>
    </w:rPr>
  </w:style>
  <w:style w:type="paragraph" w:styleId="Heading1">
    <w:name w:val="heading 1"/>
    <w:basedOn w:val="Normal"/>
    <w:next w:val="Normal"/>
    <w:link w:val="Heading1Char"/>
    <w:uiPriority w:val="9"/>
    <w:qFormat/>
    <w:rsid w:val="00D050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0E4"/>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D050E4"/>
    <w:pPr>
      <w:ind w:left="720"/>
      <w:contextualSpacing/>
    </w:pPr>
  </w:style>
  <w:style w:type="paragraph" w:styleId="Header">
    <w:name w:val="header"/>
    <w:basedOn w:val="Normal"/>
    <w:link w:val="HeaderChar"/>
    <w:uiPriority w:val="99"/>
    <w:unhideWhenUsed/>
    <w:rsid w:val="00D050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0E4"/>
    <w:rPr>
      <w:lang w:val="en-US"/>
    </w:rPr>
  </w:style>
  <w:style w:type="paragraph" w:styleId="Footer">
    <w:name w:val="footer"/>
    <w:basedOn w:val="Normal"/>
    <w:link w:val="FooterChar"/>
    <w:uiPriority w:val="99"/>
    <w:unhideWhenUsed/>
    <w:rsid w:val="00D050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0E4"/>
    <w:rPr>
      <w:lang w:val="en-US"/>
    </w:rPr>
  </w:style>
  <w:style w:type="paragraph" w:styleId="BalloonText">
    <w:name w:val="Balloon Text"/>
    <w:basedOn w:val="Normal"/>
    <w:link w:val="BalloonTextChar"/>
    <w:uiPriority w:val="99"/>
    <w:semiHidden/>
    <w:unhideWhenUsed/>
    <w:rsid w:val="00D050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0E4"/>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3B5C1621FDA54DB7E5C77C0CB8A031" ma:contentTypeVersion="10" ma:contentTypeDescription="Create a new document." ma:contentTypeScope="" ma:versionID="b859bf046fdfa97734003db16b20ec34">
  <xsd:schema xmlns:xsd="http://www.w3.org/2001/XMLSchema" xmlns:xs="http://www.w3.org/2001/XMLSchema" xmlns:p="http://schemas.microsoft.com/office/2006/metadata/properties" xmlns:ns3="9b340667-5b42-45bc-aada-6809b52ec624" xmlns:ns4="91ec0949-0aa8-4567-9394-be1b7f482357" targetNamespace="http://schemas.microsoft.com/office/2006/metadata/properties" ma:root="true" ma:fieldsID="0491ac26cfc070cae70061e9971ce02c" ns3:_="" ns4:_="">
    <xsd:import namespace="9b340667-5b42-45bc-aada-6809b52ec624"/>
    <xsd:import namespace="91ec0949-0aa8-4567-9394-be1b7f4823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40667-5b42-45bc-aada-6809b52ec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ec0949-0aa8-4567-9394-be1b7f48235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617133-1CA0-4DB9-915B-0760FF249F3C}">
  <ds:schemaRefs>
    <ds:schemaRef ds:uri="http://schemas.microsoft.com/sharepoint/v3/contenttype/forms"/>
  </ds:schemaRefs>
</ds:datastoreItem>
</file>

<file path=customXml/itemProps2.xml><?xml version="1.0" encoding="utf-8"?>
<ds:datastoreItem xmlns:ds="http://schemas.openxmlformats.org/officeDocument/2006/customXml" ds:itemID="{088B1077-A297-4AB1-8D90-8B052A7858D2}">
  <ds:schemaRefs>
    <ds:schemaRef ds:uri="http://purl.org/dc/elements/1.1/"/>
    <ds:schemaRef ds:uri="http://schemas.microsoft.com/office/2006/metadata/properties"/>
    <ds:schemaRef ds:uri="91ec0949-0aa8-4567-9394-be1b7f482357"/>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b340667-5b42-45bc-aada-6809b52ec624"/>
    <ds:schemaRef ds:uri="http://www.w3.org/XML/1998/namespace"/>
    <ds:schemaRef ds:uri="http://purl.org/dc/dcmitype/"/>
  </ds:schemaRefs>
</ds:datastoreItem>
</file>

<file path=customXml/itemProps3.xml><?xml version="1.0" encoding="utf-8"?>
<ds:datastoreItem xmlns:ds="http://schemas.openxmlformats.org/officeDocument/2006/customXml" ds:itemID="{C79D2ECE-54EE-4BDA-BE90-56701306C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40667-5b42-45bc-aada-6809b52ec624"/>
    <ds:schemaRef ds:uri="91ec0949-0aa8-4567-9394-be1b7f482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Gill</dc:creator>
  <cp:keywords/>
  <dc:description/>
  <cp:lastModifiedBy>Connor McCole</cp:lastModifiedBy>
  <cp:revision>2</cp:revision>
  <dcterms:created xsi:type="dcterms:W3CDTF">2019-08-12T09:53:00Z</dcterms:created>
  <dcterms:modified xsi:type="dcterms:W3CDTF">2019-08-12T09:53:00Z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0x010100653B5C1621FDA54DB7E5C77C0CB8A031</vt:lpwstr>
  </property>
</Properties>
</file>