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45" w:rsidRDefault="004B4C45">
      <w:pPr>
        <w:rPr>
          <w:b/>
          <w:bCs/>
        </w:rPr>
      </w:pPr>
    </w:p>
    <w:p w:rsidR="004B4C45" w:rsidRDefault="004B4C45">
      <w:pPr>
        <w:rPr>
          <w:b/>
          <w:bCs/>
        </w:rPr>
      </w:pPr>
    </w:p>
    <w:p w:rsidR="009B3C9D" w:rsidRPr="009B3C9D" w:rsidRDefault="009B3C9D" w:rsidP="009B3C9D">
      <w:pPr>
        <w:spacing w:after="0" w:line="360" w:lineRule="auto"/>
        <w:rPr>
          <w:rFonts w:ascii="Arial" w:eastAsia="Times New Roman" w:hAnsi="Arial" w:cs="Arial"/>
          <w:color w:val="17365D"/>
          <w:lang w:eastAsia="en-GB"/>
        </w:rPr>
      </w:pPr>
      <w:r w:rsidRPr="009B3C9D">
        <w:rPr>
          <w:rFonts w:ascii="Arial" w:eastAsia="Times New Roman" w:hAnsi="Arial" w:cs="Arial"/>
          <w:b/>
          <w:bCs/>
          <w:color w:val="17365D"/>
          <w:lang w:eastAsia="en-GB"/>
        </w:rPr>
        <w:t>Project Charter</w:t>
      </w:r>
      <w:r w:rsidRPr="009B3C9D">
        <w:rPr>
          <w:rFonts w:ascii="Arial" w:eastAsia="Times New Roman" w:hAnsi="Arial" w:cs="Arial"/>
          <w:color w:val="17365D"/>
          <w:lang w:eastAsia="en-GB"/>
        </w:rPr>
        <w:t xml:space="preserve"> </w:t>
      </w:r>
    </w:p>
    <w:p w:rsidR="00307FCA" w:rsidRDefault="009B3C9D" w:rsidP="009B3C9D">
      <w:pPr>
        <w:spacing w:before="100" w:beforeAutospacing="1" w:after="100" w:afterAutospacing="1" w:line="360" w:lineRule="auto"/>
        <w:rPr>
          <w:rFonts w:ascii="Arial" w:eastAsia="Times New Roman" w:hAnsi="Arial" w:cs="Arial"/>
          <w:lang w:eastAsia="en-GB"/>
        </w:rPr>
      </w:pPr>
      <w:r w:rsidRPr="009B3C9D">
        <w:rPr>
          <w:rFonts w:ascii="Arial" w:eastAsia="Times New Roman" w:hAnsi="Arial" w:cs="Arial"/>
          <w:lang w:eastAsia="en-GB"/>
        </w:rPr>
        <w:t>A Project Charte</w:t>
      </w:r>
      <w:r w:rsidR="00307FCA">
        <w:rPr>
          <w:rFonts w:ascii="Arial" w:eastAsia="Times New Roman" w:hAnsi="Arial" w:cs="Arial"/>
          <w:lang w:eastAsia="en-GB"/>
        </w:rPr>
        <w:t>r is a written description of:</w:t>
      </w:r>
    </w:p>
    <w:p w:rsidR="00307FCA" w:rsidRDefault="00307FCA" w:rsidP="00307FCA">
      <w:pPr>
        <w:numPr>
          <w:ilvl w:val="0"/>
          <w:numId w:val="20"/>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 xml:space="preserve">an </w:t>
      </w:r>
      <w:r w:rsidR="009B3C9D" w:rsidRPr="009B3C9D">
        <w:rPr>
          <w:rFonts w:ascii="Arial" w:eastAsia="Times New Roman" w:hAnsi="Arial" w:cs="Arial"/>
          <w:lang w:eastAsia="en-GB"/>
        </w:rPr>
        <w:t>opportunity</w:t>
      </w:r>
      <w:r>
        <w:rPr>
          <w:rFonts w:ascii="Arial" w:eastAsia="Times New Roman" w:hAnsi="Arial" w:cs="Arial"/>
          <w:lang w:eastAsia="en-GB"/>
        </w:rPr>
        <w:t>, problem or issue</w:t>
      </w:r>
    </w:p>
    <w:p w:rsidR="00307FCA" w:rsidRDefault="009B3C9D" w:rsidP="00307FCA">
      <w:pPr>
        <w:numPr>
          <w:ilvl w:val="0"/>
          <w:numId w:val="20"/>
        </w:numPr>
        <w:spacing w:before="100" w:beforeAutospacing="1" w:after="100" w:afterAutospacing="1" w:line="360" w:lineRule="auto"/>
        <w:rPr>
          <w:rFonts w:ascii="Arial" w:eastAsia="Times New Roman" w:hAnsi="Arial" w:cs="Arial"/>
          <w:lang w:eastAsia="en-GB"/>
        </w:rPr>
      </w:pPr>
      <w:r w:rsidRPr="009B3C9D">
        <w:rPr>
          <w:rFonts w:ascii="Arial" w:eastAsia="Times New Roman" w:hAnsi="Arial" w:cs="Arial"/>
          <w:lang w:eastAsia="en-GB"/>
        </w:rPr>
        <w:t xml:space="preserve">its value to </w:t>
      </w:r>
      <w:r w:rsidR="00307FCA">
        <w:rPr>
          <w:rFonts w:ascii="Arial" w:eastAsia="Times New Roman" w:hAnsi="Arial" w:cs="Arial"/>
          <w:lang w:eastAsia="en-GB"/>
        </w:rPr>
        <w:t>service, and</w:t>
      </w:r>
    </w:p>
    <w:p w:rsidR="009B3C9D" w:rsidRPr="009B3C9D" w:rsidRDefault="009B3C9D" w:rsidP="00307FCA">
      <w:pPr>
        <w:numPr>
          <w:ilvl w:val="0"/>
          <w:numId w:val="20"/>
        </w:numPr>
        <w:spacing w:before="100" w:beforeAutospacing="1" w:after="100" w:afterAutospacing="1" w:line="360" w:lineRule="auto"/>
        <w:rPr>
          <w:rFonts w:ascii="Arial" w:eastAsia="Times New Roman" w:hAnsi="Arial" w:cs="Arial"/>
          <w:lang w:eastAsia="en-GB"/>
        </w:rPr>
      </w:pPr>
      <w:proofErr w:type="gramStart"/>
      <w:r w:rsidRPr="009B3C9D">
        <w:rPr>
          <w:rFonts w:ascii="Arial" w:eastAsia="Times New Roman" w:hAnsi="Arial" w:cs="Arial"/>
          <w:lang w:eastAsia="en-GB"/>
        </w:rPr>
        <w:t>a</w:t>
      </w:r>
      <w:proofErr w:type="gramEnd"/>
      <w:r w:rsidRPr="009B3C9D">
        <w:rPr>
          <w:rFonts w:ascii="Arial" w:eastAsia="Times New Roman" w:hAnsi="Arial" w:cs="Arial"/>
          <w:lang w:eastAsia="en-GB"/>
        </w:rPr>
        <w:t xml:space="preserve"> broad improvement goal expected from a team assigned to the project. </w:t>
      </w:r>
    </w:p>
    <w:p w:rsidR="009B3C9D" w:rsidRPr="009B3C9D" w:rsidRDefault="009B3C9D" w:rsidP="009B3C9D">
      <w:pPr>
        <w:spacing w:line="360" w:lineRule="auto"/>
        <w:rPr>
          <w:rFonts w:ascii="Arial" w:hAnsi="Arial" w:cs="Arial"/>
          <w:b/>
          <w:bCs/>
        </w:rPr>
      </w:pPr>
    </w:p>
    <w:p w:rsidR="00307FCA" w:rsidRDefault="004B4C45" w:rsidP="009B3C9D">
      <w:pPr>
        <w:pStyle w:val="NormalWeb"/>
        <w:spacing w:line="360" w:lineRule="auto"/>
        <w:rPr>
          <w:rFonts w:ascii="Arial" w:hAnsi="Arial" w:cs="Arial"/>
          <w:sz w:val="22"/>
          <w:szCs w:val="22"/>
        </w:rPr>
      </w:pPr>
      <w:r w:rsidRPr="009B3C9D">
        <w:rPr>
          <w:rFonts w:ascii="Arial" w:hAnsi="Arial" w:cs="Arial"/>
          <w:sz w:val="22"/>
          <w:szCs w:val="22"/>
        </w:rPr>
        <w:t>A good project scope should address these questions:</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 xml:space="preserve">What is within </w:t>
      </w:r>
      <w:r w:rsidR="00307FCA">
        <w:rPr>
          <w:rFonts w:ascii="Arial" w:hAnsi="Arial" w:cs="Arial"/>
          <w:sz w:val="22"/>
          <w:szCs w:val="22"/>
        </w:rPr>
        <w:t>scope and what is out of scope?</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 xml:space="preserve">What process </w:t>
      </w:r>
      <w:r w:rsidR="009B3C9D">
        <w:rPr>
          <w:rFonts w:ascii="Arial" w:hAnsi="Arial" w:cs="Arial"/>
          <w:sz w:val="22"/>
          <w:szCs w:val="22"/>
        </w:rPr>
        <w:t>will you</w:t>
      </w:r>
      <w:r w:rsidR="00307FCA">
        <w:rPr>
          <w:rFonts w:ascii="Arial" w:hAnsi="Arial" w:cs="Arial"/>
          <w:sz w:val="22"/>
          <w:szCs w:val="22"/>
        </w:rPr>
        <w:t xml:space="preserve"> focus on?</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What are the start and en</w:t>
      </w:r>
      <w:r w:rsidR="00307FCA">
        <w:rPr>
          <w:rFonts w:ascii="Arial" w:hAnsi="Arial" w:cs="Arial"/>
          <w:sz w:val="22"/>
          <w:szCs w:val="22"/>
        </w:rPr>
        <w:t>d points of the target process?</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What resou</w:t>
      </w:r>
      <w:r w:rsidR="00307FCA">
        <w:rPr>
          <w:rFonts w:ascii="Arial" w:hAnsi="Arial" w:cs="Arial"/>
          <w:sz w:val="22"/>
          <w:szCs w:val="22"/>
        </w:rPr>
        <w:t>rces are available to the team?</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What constr</w:t>
      </w:r>
      <w:r w:rsidR="00307FCA">
        <w:rPr>
          <w:rFonts w:ascii="Arial" w:hAnsi="Arial" w:cs="Arial"/>
          <w:sz w:val="22"/>
          <w:szCs w:val="22"/>
        </w:rPr>
        <w:t>aints must the team work under?</w:t>
      </w:r>
    </w:p>
    <w:p w:rsidR="00307FCA"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What is the time commit</w:t>
      </w:r>
      <w:r w:rsidR="00307FCA">
        <w:rPr>
          <w:rFonts w:ascii="Arial" w:hAnsi="Arial" w:cs="Arial"/>
          <w:sz w:val="22"/>
          <w:szCs w:val="22"/>
        </w:rPr>
        <w:t xml:space="preserve">ment expected of team members? </w:t>
      </w:r>
    </w:p>
    <w:p w:rsidR="004B4C45" w:rsidRPr="009B3C9D" w:rsidRDefault="004B4C45" w:rsidP="00307FCA">
      <w:pPr>
        <w:pStyle w:val="NormalWeb"/>
        <w:numPr>
          <w:ilvl w:val="0"/>
          <w:numId w:val="21"/>
        </w:numPr>
        <w:spacing w:line="360" w:lineRule="auto"/>
        <w:rPr>
          <w:rFonts w:ascii="Arial" w:hAnsi="Arial" w:cs="Arial"/>
          <w:sz w:val="22"/>
          <w:szCs w:val="22"/>
        </w:rPr>
      </w:pPr>
      <w:r w:rsidRPr="009B3C9D">
        <w:rPr>
          <w:rFonts w:ascii="Arial" w:hAnsi="Arial" w:cs="Arial"/>
          <w:sz w:val="22"/>
          <w:szCs w:val="22"/>
        </w:rPr>
        <w:t>What will happen to our “regular jobs” while we are doing the project?</w:t>
      </w:r>
    </w:p>
    <w:p w:rsidR="009B3C9D" w:rsidRPr="009B3C9D" w:rsidRDefault="009B3C9D" w:rsidP="004B4C45">
      <w:pPr>
        <w:pStyle w:val="NormalWeb"/>
        <w:spacing w:line="295" w:lineRule="atLeast"/>
        <w:rPr>
          <w:rFonts w:ascii="Arial" w:hAnsi="Arial" w:cs="Arial"/>
          <w:sz w:val="20"/>
          <w:szCs w:val="20"/>
        </w:rPr>
      </w:pPr>
    </w:p>
    <w:p w:rsidR="009B3C9D" w:rsidRDefault="009B3C9D" w:rsidP="004B4C45">
      <w:pPr>
        <w:pStyle w:val="NormalWeb"/>
        <w:spacing w:line="295" w:lineRule="atLeast"/>
        <w:rPr>
          <w:rFonts w:ascii="Tahoma" w:hAnsi="Tahoma" w:cs="Tahoma"/>
          <w:color w:val="606363"/>
          <w:sz w:val="21"/>
          <w:szCs w:val="21"/>
        </w:rPr>
      </w:pPr>
    </w:p>
    <w:p w:rsidR="009B3C9D" w:rsidRDefault="009B3C9D" w:rsidP="004B4C45">
      <w:pPr>
        <w:pStyle w:val="NormalWeb"/>
        <w:spacing w:line="295" w:lineRule="atLeast"/>
        <w:rPr>
          <w:rFonts w:ascii="Tahoma" w:hAnsi="Tahoma" w:cs="Tahoma"/>
          <w:color w:val="606363"/>
          <w:sz w:val="21"/>
          <w:szCs w:val="21"/>
        </w:rPr>
      </w:pPr>
    </w:p>
    <w:tbl>
      <w:tblPr>
        <w:tblW w:w="15812"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9"/>
        <w:gridCol w:w="7393"/>
      </w:tblGrid>
      <w:tr w:rsidR="005A0740" w:rsidTr="000A0006">
        <w:trPr>
          <w:trHeight w:val="350"/>
        </w:trPr>
        <w:tc>
          <w:tcPr>
            <w:tcW w:w="15812" w:type="dxa"/>
            <w:gridSpan w:val="2"/>
          </w:tcPr>
          <w:p w:rsidR="005A0740" w:rsidRPr="00CF7A0D" w:rsidRDefault="00E61236" w:rsidP="00E61236">
            <w:pPr>
              <w:pStyle w:val="Heading1"/>
              <w:spacing w:before="0"/>
              <w:jc w:val="center"/>
              <w:rPr>
                <w:rStyle w:val="Strong"/>
                <w:rFonts w:ascii="Arial" w:hAnsi="Arial" w:cs="Arial"/>
                <w:b/>
                <w:sz w:val="18"/>
                <w:szCs w:val="18"/>
              </w:rPr>
            </w:pPr>
            <w:r>
              <w:rPr>
                <w:rStyle w:val="Strong"/>
                <w:rFonts w:ascii="Arial" w:hAnsi="Arial" w:cs="Arial"/>
                <w:b/>
                <w:sz w:val="18"/>
                <w:szCs w:val="18"/>
              </w:rPr>
              <w:lastRenderedPageBreak/>
              <w:t>Project Charter Title</w:t>
            </w:r>
            <w:r w:rsidR="00053244">
              <w:rPr>
                <w:rStyle w:val="Strong"/>
                <w:rFonts w:ascii="Arial" w:hAnsi="Arial" w:cs="Arial"/>
                <w:b/>
                <w:sz w:val="18"/>
                <w:szCs w:val="18"/>
              </w:rPr>
              <w:t xml:space="preserve"> –</w:t>
            </w:r>
            <w:r>
              <w:rPr>
                <w:rStyle w:val="Strong"/>
                <w:rFonts w:ascii="Arial" w:hAnsi="Arial" w:cs="Arial"/>
                <w:b/>
                <w:sz w:val="18"/>
                <w:szCs w:val="18"/>
              </w:rPr>
              <w:t xml:space="preserve"> keep project title as simple and self explanatory as possible and incorporate a </w:t>
            </w:r>
            <w:r w:rsidR="00053244">
              <w:rPr>
                <w:rStyle w:val="Strong"/>
                <w:rFonts w:ascii="Arial" w:hAnsi="Arial" w:cs="Arial"/>
                <w:b/>
                <w:sz w:val="18"/>
                <w:szCs w:val="18"/>
              </w:rPr>
              <w:t>Version Control</w:t>
            </w:r>
            <w:r>
              <w:rPr>
                <w:rFonts w:ascii="Arial" w:hAnsi="Arial" w:cs="Arial"/>
                <w:sz w:val="18"/>
                <w:szCs w:val="18"/>
              </w:rPr>
              <w:t xml:space="preserve"> Do not use abbreviations. Remember the project charter is</w:t>
            </w:r>
            <w:r w:rsidRPr="009B3C9D">
              <w:rPr>
                <w:rFonts w:ascii="Arial" w:hAnsi="Arial" w:cs="Arial"/>
                <w:sz w:val="18"/>
                <w:szCs w:val="18"/>
              </w:rPr>
              <w:t xml:space="preserve"> mainly for the purpose of communication and commitment to the stakeholders on timely delivery of the project. A detailed plan of the project</w:t>
            </w:r>
            <w:r>
              <w:rPr>
                <w:rFonts w:ascii="Arial" w:hAnsi="Arial" w:cs="Arial"/>
                <w:sz w:val="18"/>
                <w:szCs w:val="18"/>
              </w:rPr>
              <w:t>, associated risks and finance plans etc</w:t>
            </w:r>
            <w:r w:rsidRPr="009B3C9D">
              <w:rPr>
                <w:rFonts w:ascii="Arial" w:hAnsi="Arial" w:cs="Arial"/>
                <w:sz w:val="18"/>
                <w:szCs w:val="18"/>
              </w:rPr>
              <w:t xml:space="preserve"> should be established using proper project management tools (such as a Gantt chart or project evaluation and review technique chart).</w:t>
            </w:r>
          </w:p>
        </w:tc>
      </w:tr>
      <w:tr w:rsidR="005A0740" w:rsidRPr="000726D8" w:rsidTr="000A0006">
        <w:trPr>
          <w:trHeight w:val="3158"/>
        </w:trPr>
        <w:tc>
          <w:tcPr>
            <w:tcW w:w="8419" w:type="dxa"/>
            <w:vMerge w:val="restart"/>
          </w:tcPr>
          <w:p w:rsidR="005C572E" w:rsidRDefault="004806E5" w:rsidP="005C572E">
            <w:pPr>
              <w:pStyle w:val="Heading3"/>
              <w:spacing w:before="0"/>
              <w:rPr>
                <w:rFonts w:ascii="Arial" w:hAnsi="Arial" w:cs="Arial"/>
                <w:sz w:val="18"/>
                <w:szCs w:val="18"/>
              </w:rPr>
            </w:pPr>
            <w:r w:rsidRPr="004806E5">
              <w:rPr>
                <w:rFonts w:ascii="Arial" w:hAnsi="Arial" w:cs="Arial"/>
                <w:sz w:val="18"/>
                <w:szCs w:val="18"/>
              </w:rPr>
              <w:t>O</w:t>
            </w:r>
            <w:r w:rsidRPr="004B4C45">
              <w:rPr>
                <w:rFonts w:ascii="Arial" w:hAnsi="Arial" w:cs="Arial"/>
                <w:sz w:val="18"/>
                <w:szCs w:val="18"/>
              </w:rPr>
              <w:t>pportunity</w:t>
            </w:r>
            <w:r w:rsidRPr="004806E5">
              <w:rPr>
                <w:rFonts w:ascii="Arial" w:hAnsi="Arial" w:cs="Arial"/>
                <w:sz w:val="18"/>
                <w:szCs w:val="18"/>
              </w:rPr>
              <w:t>,</w:t>
            </w:r>
            <w:r>
              <w:rPr>
                <w:rFonts w:ascii="Arial" w:hAnsi="Arial" w:cs="Arial"/>
                <w:sz w:val="18"/>
                <w:szCs w:val="18"/>
              </w:rPr>
              <w:t xml:space="preserve"> I</w:t>
            </w:r>
            <w:r w:rsidRPr="004B4C45">
              <w:rPr>
                <w:rFonts w:ascii="Arial" w:hAnsi="Arial" w:cs="Arial"/>
                <w:sz w:val="18"/>
                <w:szCs w:val="18"/>
              </w:rPr>
              <w:t>ssue</w:t>
            </w:r>
            <w:r w:rsidRPr="004806E5">
              <w:rPr>
                <w:rFonts w:ascii="Arial" w:hAnsi="Arial" w:cs="Arial"/>
                <w:sz w:val="18"/>
                <w:szCs w:val="18"/>
              </w:rPr>
              <w:t xml:space="preserve"> or </w:t>
            </w:r>
            <w:r>
              <w:rPr>
                <w:rFonts w:ascii="Arial" w:hAnsi="Arial" w:cs="Arial"/>
                <w:sz w:val="18"/>
                <w:szCs w:val="18"/>
              </w:rPr>
              <w:t>P</w:t>
            </w:r>
            <w:r w:rsidRPr="004806E5">
              <w:rPr>
                <w:rFonts w:ascii="Arial" w:hAnsi="Arial" w:cs="Arial"/>
                <w:sz w:val="18"/>
                <w:szCs w:val="18"/>
              </w:rPr>
              <w:t>roblem</w:t>
            </w:r>
            <w:r w:rsidRPr="004B4C45">
              <w:rPr>
                <w:rFonts w:ascii="Arial" w:hAnsi="Arial" w:cs="Arial"/>
                <w:color w:val="auto"/>
                <w:sz w:val="18"/>
                <w:szCs w:val="18"/>
                <w:lang w:eastAsia="en-GB"/>
              </w:rPr>
              <w:t xml:space="preserve"> </w:t>
            </w:r>
            <w:r w:rsidR="005C572E" w:rsidRPr="000726D8">
              <w:rPr>
                <w:rFonts w:ascii="Arial" w:hAnsi="Arial" w:cs="Arial"/>
                <w:sz w:val="18"/>
                <w:szCs w:val="18"/>
              </w:rPr>
              <w:t>Statement</w:t>
            </w:r>
          </w:p>
          <w:p w:rsidR="00A4104B" w:rsidRPr="00A4104B" w:rsidRDefault="00B85966" w:rsidP="004B4C45">
            <w:pPr>
              <w:pStyle w:val="NormalWeb"/>
              <w:rPr>
                <w:rFonts w:ascii="Arial" w:hAnsi="Arial" w:cs="Arial"/>
                <w:sz w:val="18"/>
                <w:szCs w:val="18"/>
              </w:rPr>
            </w:pPr>
            <w:r w:rsidRPr="00B85966">
              <w:rPr>
                <w:rFonts w:ascii="Arial" w:hAnsi="Arial" w:cs="Arial"/>
                <w:color w:val="60636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6pt;height:15.6pt;rotation:-90;mso-position-horizontal-relative:char;mso-position-vertical-relative:line">
                  <v:imagedata r:id="rId7" r:href="rId8"/>
                </v:shape>
              </w:pict>
            </w:r>
            <w:r w:rsidR="00A4104B">
              <w:rPr>
                <w:rFonts w:ascii="Arial" w:hAnsi="Arial" w:cs="Arial"/>
                <w:color w:val="606363"/>
                <w:sz w:val="18"/>
                <w:szCs w:val="18"/>
              </w:rPr>
              <w:t xml:space="preserve"> </w:t>
            </w:r>
            <w:r w:rsidR="00A4104B" w:rsidRPr="00A4104B">
              <w:rPr>
                <w:rFonts w:ascii="Arial" w:hAnsi="Arial" w:cs="Arial"/>
                <w:sz w:val="18"/>
                <w:szCs w:val="18"/>
              </w:rPr>
              <w:t>…</w:t>
            </w:r>
          </w:p>
          <w:p w:rsidR="004B4C45" w:rsidRPr="00A4104B" w:rsidRDefault="004806E5" w:rsidP="00A4104B">
            <w:pPr>
              <w:pStyle w:val="NormalWeb"/>
              <w:rPr>
                <w:rFonts w:ascii="Arial" w:hAnsi="Arial" w:cs="Arial"/>
                <w:sz w:val="18"/>
                <w:szCs w:val="18"/>
              </w:rPr>
            </w:pPr>
            <w:r>
              <w:rPr>
                <w:rFonts w:ascii="Arial" w:hAnsi="Arial" w:cs="Arial"/>
                <w:sz w:val="18"/>
                <w:szCs w:val="18"/>
              </w:rPr>
              <w:t>This</w:t>
            </w:r>
            <w:r w:rsidR="004B4C45" w:rsidRPr="00A4104B">
              <w:rPr>
                <w:rFonts w:ascii="Arial" w:hAnsi="Arial" w:cs="Arial"/>
                <w:sz w:val="18"/>
                <w:szCs w:val="18"/>
              </w:rPr>
              <w:t xml:space="preserve"> sta</w:t>
            </w:r>
            <w:r w:rsidR="00A4104B" w:rsidRPr="00A4104B">
              <w:rPr>
                <w:rFonts w:ascii="Arial" w:hAnsi="Arial" w:cs="Arial"/>
                <w:sz w:val="18"/>
                <w:szCs w:val="18"/>
              </w:rPr>
              <w:t xml:space="preserve">tement is </w:t>
            </w:r>
            <w:r w:rsidR="0099333F">
              <w:rPr>
                <w:rFonts w:ascii="Arial" w:hAnsi="Arial" w:cs="Arial"/>
                <w:sz w:val="18"/>
                <w:szCs w:val="18"/>
              </w:rPr>
              <w:t xml:space="preserve">a powerful part </w:t>
            </w:r>
            <w:r w:rsidR="00A4104B" w:rsidRPr="00A4104B">
              <w:rPr>
                <w:rFonts w:ascii="Arial" w:hAnsi="Arial" w:cs="Arial"/>
                <w:sz w:val="18"/>
                <w:szCs w:val="18"/>
              </w:rPr>
              <w:t>of your</w:t>
            </w:r>
            <w:r w:rsidR="004B4C45" w:rsidRPr="00A4104B">
              <w:rPr>
                <w:rFonts w:ascii="Arial" w:hAnsi="Arial" w:cs="Arial"/>
                <w:sz w:val="18"/>
                <w:szCs w:val="18"/>
              </w:rPr>
              <w:t xml:space="preserve"> project charter. A good statement must </w:t>
            </w:r>
            <w:r w:rsidRPr="00A4104B">
              <w:rPr>
                <w:rFonts w:ascii="Arial" w:hAnsi="Arial" w:cs="Arial"/>
                <w:sz w:val="18"/>
                <w:szCs w:val="18"/>
              </w:rPr>
              <w:t>describe</w:t>
            </w:r>
            <w:r w:rsidR="004B4C45" w:rsidRPr="00A4104B">
              <w:rPr>
                <w:rFonts w:ascii="Arial" w:hAnsi="Arial" w:cs="Arial"/>
                <w:sz w:val="18"/>
                <w:szCs w:val="18"/>
              </w:rPr>
              <w:t xml:space="preserve"> not only what the </w:t>
            </w:r>
            <w:r>
              <w:rPr>
                <w:rFonts w:ascii="Arial" w:hAnsi="Arial" w:cs="Arial"/>
                <w:sz w:val="18"/>
                <w:szCs w:val="18"/>
              </w:rPr>
              <w:t xml:space="preserve">opportunity, issue or </w:t>
            </w:r>
            <w:r w:rsidRPr="00A4104B">
              <w:rPr>
                <w:rFonts w:ascii="Arial" w:hAnsi="Arial" w:cs="Arial"/>
                <w:sz w:val="18"/>
                <w:szCs w:val="18"/>
              </w:rPr>
              <w:t>problem is, but provides</w:t>
            </w:r>
            <w:r w:rsidR="004B4C45" w:rsidRPr="00A4104B">
              <w:rPr>
                <w:rFonts w:ascii="Arial" w:hAnsi="Arial" w:cs="Arial"/>
                <w:sz w:val="18"/>
                <w:szCs w:val="18"/>
              </w:rPr>
              <w:t xml:space="preserve"> so</w:t>
            </w:r>
            <w:r w:rsidR="00A4104B" w:rsidRPr="00A4104B">
              <w:rPr>
                <w:rFonts w:ascii="Arial" w:hAnsi="Arial" w:cs="Arial"/>
                <w:sz w:val="18"/>
                <w:szCs w:val="18"/>
              </w:rPr>
              <w:t>me context of how it impacts on service and users. This may mean that some initial data collection will</w:t>
            </w:r>
            <w:r w:rsidR="004B4C45" w:rsidRPr="00A4104B">
              <w:rPr>
                <w:rFonts w:ascii="Arial" w:hAnsi="Arial" w:cs="Arial"/>
                <w:sz w:val="18"/>
                <w:szCs w:val="18"/>
              </w:rPr>
              <w:t xml:space="preserve"> be required to estimate the </w:t>
            </w:r>
            <w:r w:rsidR="00A4104B" w:rsidRPr="00A4104B">
              <w:rPr>
                <w:rFonts w:ascii="Arial" w:hAnsi="Arial" w:cs="Arial"/>
                <w:sz w:val="18"/>
                <w:szCs w:val="18"/>
              </w:rPr>
              <w:t>size</w:t>
            </w:r>
            <w:r w:rsidR="004B4C45" w:rsidRPr="00A4104B">
              <w:rPr>
                <w:rFonts w:ascii="Arial" w:hAnsi="Arial" w:cs="Arial"/>
                <w:sz w:val="18"/>
                <w:szCs w:val="18"/>
              </w:rPr>
              <w:t xml:space="preserve"> of the problem. A good statement should contain five major elements</w:t>
            </w:r>
            <w:r w:rsidR="00A4104B" w:rsidRPr="00A4104B">
              <w:rPr>
                <w:rFonts w:ascii="Arial" w:hAnsi="Arial" w:cs="Arial"/>
                <w:sz w:val="18"/>
                <w:szCs w:val="18"/>
              </w:rPr>
              <w:t>:</w:t>
            </w:r>
          </w:p>
          <w:p w:rsidR="004B4C45" w:rsidRPr="004B4C45" w:rsidRDefault="004B4C45" w:rsidP="004B4C45">
            <w:pPr>
              <w:numPr>
                <w:ilvl w:val="0"/>
                <w:numId w:val="13"/>
              </w:numPr>
              <w:spacing w:before="100" w:beforeAutospacing="1" w:after="100" w:afterAutospacing="1" w:line="240" w:lineRule="auto"/>
              <w:rPr>
                <w:rFonts w:ascii="Arial" w:eastAsia="Times New Roman" w:hAnsi="Arial" w:cs="Arial"/>
                <w:sz w:val="18"/>
                <w:szCs w:val="18"/>
                <w:lang w:eastAsia="en-GB"/>
              </w:rPr>
            </w:pPr>
            <w:r w:rsidRPr="004B4C45">
              <w:rPr>
                <w:rFonts w:ascii="Arial" w:eastAsia="Times New Roman" w:hAnsi="Arial" w:cs="Arial"/>
                <w:sz w:val="18"/>
                <w:szCs w:val="18"/>
                <w:lang w:eastAsia="en-GB"/>
              </w:rPr>
              <w:t xml:space="preserve">A description of the issue, problem or opportunity. </w:t>
            </w:r>
            <w:r w:rsidR="00A4104B" w:rsidRPr="00A4104B">
              <w:rPr>
                <w:rFonts w:ascii="Arial" w:eastAsia="Times New Roman" w:hAnsi="Arial" w:cs="Arial"/>
                <w:sz w:val="18"/>
                <w:szCs w:val="18"/>
                <w:lang w:eastAsia="en-GB"/>
              </w:rPr>
              <w:t xml:space="preserve">Remember that </w:t>
            </w:r>
            <w:r w:rsidR="004806E5" w:rsidRPr="004B4C45">
              <w:rPr>
                <w:rFonts w:ascii="Arial" w:eastAsia="Times New Roman" w:hAnsi="Arial" w:cs="Arial"/>
                <w:sz w:val="18"/>
                <w:szCs w:val="18"/>
                <w:lang w:eastAsia="en-GB"/>
              </w:rPr>
              <w:t xml:space="preserve">the issue, problem or opportunity </w:t>
            </w:r>
            <w:r w:rsidRPr="004B4C45">
              <w:rPr>
                <w:rFonts w:ascii="Arial" w:eastAsia="Times New Roman" w:hAnsi="Arial" w:cs="Arial"/>
                <w:sz w:val="18"/>
                <w:szCs w:val="18"/>
                <w:lang w:eastAsia="en-GB"/>
              </w:rPr>
              <w:t xml:space="preserve">described should be a </w:t>
            </w:r>
            <w:r w:rsidR="00A4104B" w:rsidRPr="004B4C45">
              <w:rPr>
                <w:rFonts w:ascii="Arial" w:eastAsia="Times New Roman" w:hAnsi="Arial" w:cs="Arial"/>
                <w:sz w:val="18"/>
                <w:szCs w:val="18"/>
                <w:lang w:eastAsia="en-GB"/>
              </w:rPr>
              <w:t>known that</w:t>
            </w:r>
            <w:r w:rsidR="00A4104B" w:rsidRPr="00A4104B">
              <w:rPr>
                <w:rFonts w:ascii="Arial" w:eastAsia="Times New Roman" w:hAnsi="Arial" w:cs="Arial"/>
                <w:sz w:val="18"/>
                <w:szCs w:val="18"/>
                <w:lang w:eastAsia="en-GB"/>
              </w:rPr>
              <w:t xml:space="preserve"> is a </w:t>
            </w:r>
            <w:r w:rsidRPr="004B4C45">
              <w:rPr>
                <w:rFonts w:ascii="Arial" w:eastAsia="Times New Roman" w:hAnsi="Arial" w:cs="Arial"/>
                <w:sz w:val="18"/>
                <w:szCs w:val="18"/>
                <w:lang w:eastAsia="en-GB"/>
              </w:rPr>
              <w:t>verifiable or measurable fact, not a guess or an assumption</w:t>
            </w:r>
            <w:r w:rsidR="00A4104B" w:rsidRPr="00A4104B">
              <w:rPr>
                <w:rFonts w:ascii="Arial" w:eastAsia="Times New Roman" w:hAnsi="Arial" w:cs="Arial"/>
                <w:sz w:val="18"/>
                <w:szCs w:val="18"/>
                <w:lang w:eastAsia="en-GB"/>
              </w:rPr>
              <w:t>.</w:t>
            </w:r>
          </w:p>
          <w:p w:rsidR="00A4104B" w:rsidRPr="00A4104B" w:rsidRDefault="004B4C45" w:rsidP="004B4C45">
            <w:pPr>
              <w:numPr>
                <w:ilvl w:val="0"/>
                <w:numId w:val="13"/>
              </w:numPr>
              <w:spacing w:before="100" w:beforeAutospacing="1" w:after="100" w:afterAutospacing="1" w:line="240" w:lineRule="auto"/>
              <w:rPr>
                <w:rFonts w:ascii="Arial" w:eastAsia="Times New Roman" w:hAnsi="Arial" w:cs="Arial"/>
                <w:sz w:val="18"/>
                <w:szCs w:val="18"/>
                <w:lang w:eastAsia="en-GB"/>
              </w:rPr>
            </w:pPr>
            <w:r w:rsidRPr="004B4C45">
              <w:rPr>
                <w:rFonts w:ascii="Arial" w:eastAsia="Times New Roman" w:hAnsi="Arial" w:cs="Arial"/>
                <w:sz w:val="18"/>
                <w:szCs w:val="18"/>
                <w:lang w:eastAsia="en-GB"/>
              </w:rPr>
              <w:t xml:space="preserve">Background on when and where the problem happens </w:t>
            </w:r>
          </w:p>
          <w:p w:rsidR="004B4C45" w:rsidRPr="004B4C45" w:rsidRDefault="004B4C45" w:rsidP="004B4C45">
            <w:pPr>
              <w:numPr>
                <w:ilvl w:val="0"/>
                <w:numId w:val="13"/>
              </w:numPr>
              <w:spacing w:before="100" w:beforeAutospacing="1" w:after="100" w:afterAutospacing="1" w:line="240" w:lineRule="auto"/>
              <w:rPr>
                <w:rFonts w:ascii="Arial" w:eastAsia="Times New Roman" w:hAnsi="Arial" w:cs="Arial"/>
                <w:sz w:val="18"/>
                <w:szCs w:val="18"/>
                <w:lang w:eastAsia="en-GB"/>
              </w:rPr>
            </w:pPr>
            <w:r w:rsidRPr="004B4C45">
              <w:rPr>
                <w:rFonts w:ascii="Arial" w:eastAsia="Times New Roman" w:hAnsi="Arial" w:cs="Arial"/>
                <w:sz w:val="18"/>
                <w:szCs w:val="18"/>
                <w:lang w:eastAsia="en-GB"/>
              </w:rPr>
              <w:t xml:space="preserve">One or more measures indicating the </w:t>
            </w:r>
            <w:r w:rsidR="00A4104B" w:rsidRPr="00A4104B">
              <w:rPr>
                <w:rFonts w:ascii="Arial" w:eastAsia="Times New Roman" w:hAnsi="Arial" w:cs="Arial"/>
                <w:sz w:val="18"/>
                <w:szCs w:val="18"/>
                <w:lang w:eastAsia="en-GB"/>
              </w:rPr>
              <w:t xml:space="preserve">size </w:t>
            </w:r>
            <w:r w:rsidRPr="004B4C45">
              <w:rPr>
                <w:rFonts w:ascii="Arial" w:eastAsia="Times New Roman" w:hAnsi="Arial" w:cs="Arial"/>
                <w:sz w:val="18"/>
                <w:szCs w:val="18"/>
                <w:lang w:eastAsia="en-GB"/>
              </w:rPr>
              <w:t>or extent of the problem</w:t>
            </w:r>
          </w:p>
          <w:p w:rsidR="004B4C45" w:rsidRPr="004B4C45" w:rsidRDefault="004B4C45" w:rsidP="004B4C45">
            <w:pPr>
              <w:numPr>
                <w:ilvl w:val="0"/>
                <w:numId w:val="13"/>
              </w:numPr>
              <w:spacing w:before="100" w:beforeAutospacing="1" w:after="100" w:afterAutospacing="1" w:line="240" w:lineRule="auto"/>
              <w:rPr>
                <w:rFonts w:ascii="Arial" w:eastAsia="Times New Roman" w:hAnsi="Arial" w:cs="Arial"/>
                <w:sz w:val="18"/>
                <w:szCs w:val="18"/>
                <w:lang w:eastAsia="en-GB"/>
              </w:rPr>
            </w:pPr>
            <w:r w:rsidRPr="004B4C45">
              <w:rPr>
                <w:rFonts w:ascii="Arial" w:eastAsia="Times New Roman" w:hAnsi="Arial" w:cs="Arial"/>
                <w:sz w:val="18"/>
                <w:szCs w:val="18"/>
                <w:lang w:eastAsia="en-GB"/>
              </w:rPr>
              <w:t>A description of the impact,</w:t>
            </w:r>
            <w:r w:rsidR="00A4104B">
              <w:rPr>
                <w:rFonts w:ascii="Arial" w:eastAsia="Times New Roman" w:hAnsi="Arial" w:cs="Arial"/>
                <w:sz w:val="18"/>
                <w:szCs w:val="18"/>
                <w:lang w:eastAsia="en-GB"/>
              </w:rPr>
              <w:t xml:space="preserve"> threat</w:t>
            </w:r>
            <w:r w:rsidRPr="004B4C45">
              <w:rPr>
                <w:rFonts w:ascii="Arial" w:eastAsia="Times New Roman" w:hAnsi="Arial" w:cs="Arial"/>
                <w:sz w:val="18"/>
                <w:szCs w:val="18"/>
                <w:lang w:eastAsia="en-GB"/>
              </w:rPr>
              <w:t xml:space="preserve"> or </w:t>
            </w:r>
            <w:r w:rsidR="00A4104B" w:rsidRPr="004B4C45">
              <w:rPr>
                <w:rFonts w:ascii="Arial" w:eastAsia="Times New Roman" w:hAnsi="Arial" w:cs="Arial"/>
                <w:sz w:val="18"/>
                <w:szCs w:val="18"/>
                <w:lang w:eastAsia="en-GB"/>
              </w:rPr>
              <w:t xml:space="preserve">consequences </w:t>
            </w:r>
            <w:r w:rsidRPr="004B4C45">
              <w:rPr>
                <w:rFonts w:ascii="Arial" w:eastAsia="Times New Roman" w:hAnsi="Arial" w:cs="Arial"/>
                <w:sz w:val="18"/>
                <w:szCs w:val="18"/>
                <w:lang w:eastAsia="en-GB"/>
              </w:rPr>
              <w:t>presented by the</w:t>
            </w:r>
            <w:r w:rsidR="00A4104B" w:rsidRPr="00A4104B">
              <w:rPr>
                <w:rFonts w:ascii="Arial" w:eastAsia="Times New Roman" w:hAnsi="Arial" w:cs="Arial"/>
                <w:sz w:val="18"/>
                <w:szCs w:val="18"/>
                <w:lang w:eastAsia="en-GB"/>
              </w:rPr>
              <w:t xml:space="preserve"> issue,</w:t>
            </w:r>
            <w:r w:rsidRPr="004B4C45">
              <w:rPr>
                <w:rFonts w:ascii="Arial" w:eastAsia="Times New Roman" w:hAnsi="Arial" w:cs="Arial"/>
                <w:sz w:val="18"/>
                <w:szCs w:val="18"/>
                <w:lang w:eastAsia="en-GB"/>
              </w:rPr>
              <w:t xml:space="preserve"> problem</w:t>
            </w:r>
            <w:r w:rsidR="00A4104B" w:rsidRPr="00A4104B">
              <w:rPr>
                <w:rFonts w:ascii="Arial" w:eastAsia="Times New Roman" w:hAnsi="Arial" w:cs="Arial"/>
                <w:sz w:val="18"/>
                <w:szCs w:val="18"/>
                <w:lang w:eastAsia="en-GB"/>
              </w:rPr>
              <w:t xml:space="preserve"> or opportunity</w:t>
            </w:r>
          </w:p>
          <w:p w:rsidR="004B4C45" w:rsidRDefault="004B4C45" w:rsidP="004B4C45">
            <w:pPr>
              <w:numPr>
                <w:ilvl w:val="0"/>
                <w:numId w:val="13"/>
              </w:numPr>
              <w:spacing w:before="100" w:beforeAutospacing="1" w:after="100" w:afterAutospacing="1" w:line="240" w:lineRule="auto"/>
              <w:rPr>
                <w:rFonts w:ascii="Arial" w:eastAsia="Times New Roman" w:hAnsi="Arial" w:cs="Arial"/>
                <w:sz w:val="18"/>
                <w:szCs w:val="18"/>
                <w:lang w:eastAsia="en-GB"/>
              </w:rPr>
            </w:pPr>
            <w:r w:rsidRPr="004B4C45">
              <w:rPr>
                <w:rFonts w:ascii="Arial" w:eastAsia="Times New Roman" w:hAnsi="Arial" w:cs="Arial"/>
                <w:sz w:val="18"/>
                <w:szCs w:val="18"/>
                <w:lang w:eastAsia="en-GB"/>
              </w:rPr>
              <w:t xml:space="preserve">An estimate on the </w:t>
            </w:r>
            <w:r w:rsidR="00A4104B">
              <w:rPr>
                <w:rFonts w:ascii="Arial" w:eastAsia="Times New Roman" w:hAnsi="Arial" w:cs="Arial"/>
                <w:sz w:val="18"/>
                <w:szCs w:val="18"/>
                <w:lang w:eastAsia="en-GB"/>
              </w:rPr>
              <w:t>size</w:t>
            </w:r>
            <w:r w:rsidRPr="004B4C45">
              <w:rPr>
                <w:rFonts w:ascii="Arial" w:eastAsia="Times New Roman" w:hAnsi="Arial" w:cs="Arial"/>
                <w:sz w:val="18"/>
                <w:szCs w:val="18"/>
                <w:lang w:eastAsia="en-GB"/>
              </w:rPr>
              <w:t xml:space="preserve"> of the problem</w:t>
            </w:r>
          </w:p>
          <w:p w:rsidR="004806E5" w:rsidRPr="000726D8" w:rsidRDefault="0099333F" w:rsidP="0099333F">
            <w:pPr>
              <w:pStyle w:val="NormalWeb"/>
              <w:rPr>
                <w:rFonts w:ascii="Arial" w:hAnsi="Arial" w:cs="Arial"/>
                <w:sz w:val="18"/>
                <w:szCs w:val="18"/>
              </w:rPr>
            </w:pPr>
            <w:r>
              <w:rPr>
                <w:rFonts w:ascii="Arial" w:hAnsi="Arial" w:cs="Arial"/>
                <w:sz w:val="18"/>
                <w:szCs w:val="18"/>
              </w:rPr>
              <w:t>A well written problem statement will grab the attention of your target audience</w:t>
            </w:r>
            <w:r w:rsidR="004B4C45" w:rsidRPr="00A4104B">
              <w:rPr>
                <w:rFonts w:ascii="Arial" w:hAnsi="Arial" w:cs="Arial"/>
                <w:sz w:val="18"/>
                <w:szCs w:val="18"/>
              </w:rPr>
              <w:t>.</w:t>
            </w:r>
            <w:r>
              <w:rPr>
                <w:rFonts w:ascii="Arial" w:hAnsi="Arial" w:cs="Arial"/>
                <w:sz w:val="18"/>
                <w:szCs w:val="18"/>
              </w:rPr>
              <w:t xml:space="preserve"> Don’t be afraid of expressing the emotional aspect to why this project is needed. Done well, the problem statement will be highly influential in gaining support for your project.</w:t>
            </w:r>
            <w:r w:rsidR="004806E5">
              <w:rPr>
                <w:rFonts w:ascii="Arial" w:hAnsi="Arial" w:cs="Arial"/>
                <w:sz w:val="18"/>
                <w:szCs w:val="18"/>
              </w:rPr>
              <w:br/>
            </w:r>
          </w:p>
        </w:tc>
        <w:tc>
          <w:tcPr>
            <w:tcW w:w="7393" w:type="dxa"/>
          </w:tcPr>
          <w:p w:rsidR="005C572E" w:rsidRPr="004806E5" w:rsidRDefault="005C572E" w:rsidP="005C572E">
            <w:pPr>
              <w:pStyle w:val="Heading3"/>
              <w:rPr>
                <w:rFonts w:ascii="Arial" w:hAnsi="Arial" w:cs="Arial"/>
                <w:color w:val="auto"/>
                <w:sz w:val="18"/>
                <w:szCs w:val="18"/>
              </w:rPr>
            </w:pPr>
            <w:r w:rsidRPr="004806E5">
              <w:rPr>
                <w:rFonts w:ascii="Arial" w:hAnsi="Arial" w:cs="Arial"/>
                <w:color w:val="auto"/>
                <w:sz w:val="18"/>
                <w:szCs w:val="18"/>
              </w:rPr>
              <w:t>Goals</w:t>
            </w:r>
          </w:p>
          <w:p w:rsidR="00C42432" w:rsidRPr="004806E5" w:rsidRDefault="00B85966" w:rsidP="00C42432">
            <w:pPr>
              <w:pStyle w:val="NormalWeb"/>
              <w:rPr>
                <w:rFonts w:ascii="Arial" w:hAnsi="Arial" w:cs="Arial"/>
                <w:sz w:val="18"/>
                <w:szCs w:val="18"/>
              </w:rPr>
            </w:pPr>
            <w:r w:rsidRPr="00B85966">
              <w:rPr>
                <w:rFonts w:ascii="Arial" w:hAnsi="Arial" w:cs="Arial"/>
                <w:sz w:val="18"/>
                <w:szCs w:val="18"/>
              </w:rPr>
              <w:pict>
                <v:shape id="_x0000_i1025" type="#_x0000_t75" alt="" style="width:15.6pt;height:15.6pt;rotation:-90;mso-position-horizontal-relative:char;mso-position-vertical-relative:line">
                  <v:imagedata r:id="rId7" r:href="rId9"/>
                </v:shape>
              </w:pict>
            </w:r>
            <w:r w:rsidR="00C42432" w:rsidRPr="004806E5">
              <w:rPr>
                <w:rFonts w:ascii="Arial" w:hAnsi="Arial" w:cs="Arial"/>
                <w:sz w:val="18"/>
                <w:szCs w:val="18"/>
              </w:rPr>
              <w:t xml:space="preserve"> …</w:t>
            </w:r>
          </w:p>
          <w:p w:rsidR="00A34F56" w:rsidRDefault="00A34F56" w:rsidP="004806E5">
            <w:pPr>
              <w:pStyle w:val="NormalWeb"/>
              <w:rPr>
                <w:rFonts w:ascii="Arial" w:hAnsi="Arial" w:cs="Arial"/>
                <w:sz w:val="18"/>
                <w:szCs w:val="18"/>
              </w:rPr>
            </w:pPr>
            <w:r>
              <w:rPr>
                <w:rFonts w:ascii="Arial" w:hAnsi="Arial" w:cs="Arial"/>
                <w:sz w:val="18"/>
                <w:szCs w:val="18"/>
              </w:rPr>
              <w:t>Setting out clear goals and timelines will help the audience get a real understanding of what you will be doing and a sense of the steps along the way.</w:t>
            </w:r>
          </w:p>
          <w:p w:rsidR="00C42432" w:rsidRPr="004806E5" w:rsidRDefault="00C42432" w:rsidP="004806E5">
            <w:pPr>
              <w:pStyle w:val="NormalWeb"/>
              <w:rPr>
                <w:rFonts w:ascii="Arial" w:hAnsi="Arial" w:cs="Arial"/>
                <w:sz w:val="18"/>
                <w:szCs w:val="18"/>
              </w:rPr>
            </w:pPr>
            <w:r w:rsidRPr="004806E5">
              <w:rPr>
                <w:rFonts w:ascii="Arial" w:hAnsi="Arial" w:cs="Arial"/>
                <w:sz w:val="18"/>
                <w:szCs w:val="18"/>
              </w:rPr>
              <w:t xml:space="preserve">The </w:t>
            </w:r>
            <w:r w:rsidR="004806E5">
              <w:rPr>
                <w:rFonts w:ascii="Arial" w:hAnsi="Arial" w:cs="Arial"/>
                <w:sz w:val="18"/>
                <w:szCs w:val="18"/>
              </w:rPr>
              <w:t>goals articulate</w:t>
            </w:r>
            <w:r w:rsidRPr="004806E5">
              <w:rPr>
                <w:rFonts w:ascii="Arial" w:hAnsi="Arial" w:cs="Arial"/>
                <w:sz w:val="18"/>
                <w:szCs w:val="18"/>
              </w:rPr>
              <w:t xml:space="preserve"> the project objective(s) in a specific and measurable manner. The </w:t>
            </w:r>
            <w:r w:rsidR="004806E5">
              <w:rPr>
                <w:rFonts w:ascii="Arial" w:hAnsi="Arial" w:cs="Arial"/>
                <w:sz w:val="18"/>
                <w:szCs w:val="18"/>
              </w:rPr>
              <w:t>goals</w:t>
            </w:r>
            <w:r w:rsidRPr="004806E5">
              <w:rPr>
                <w:rFonts w:ascii="Arial" w:hAnsi="Arial" w:cs="Arial"/>
                <w:sz w:val="18"/>
                <w:szCs w:val="18"/>
              </w:rPr>
              <w:t xml:space="preserve"> could be in the form of process improvement or implementation of a system. A good outcome should consist of 3 components, the metric (measurement), the baseline (current performance) and goal (target performance). </w:t>
            </w:r>
          </w:p>
          <w:p w:rsidR="005A0740" w:rsidRPr="004806E5" w:rsidRDefault="005A0740" w:rsidP="009B3C9D">
            <w:pPr>
              <w:pStyle w:val="NormalWeb"/>
              <w:rPr>
                <w:rFonts w:ascii="Arial" w:hAnsi="Arial" w:cs="Arial"/>
                <w:sz w:val="18"/>
                <w:szCs w:val="18"/>
              </w:rPr>
            </w:pPr>
          </w:p>
        </w:tc>
      </w:tr>
      <w:tr w:rsidR="003F46B1" w:rsidRPr="000726D8" w:rsidTr="000726D8">
        <w:trPr>
          <w:trHeight w:val="746"/>
        </w:trPr>
        <w:tc>
          <w:tcPr>
            <w:tcW w:w="8419" w:type="dxa"/>
            <w:vMerge/>
          </w:tcPr>
          <w:p w:rsidR="003F46B1" w:rsidRPr="000726D8" w:rsidRDefault="003F46B1" w:rsidP="006E4C69">
            <w:pPr>
              <w:pStyle w:val="Heading3"/>
              <w:spacing w:before="0"/>
              <w:rPr>
                <w:rFonts w:ascii="Arial" w:hAnsi="Arial" w:cs="Arial"/>
                <w:sz w:val="18"/>
                <w:szCs w:val="18"/>
              </w:rPr>
            </w:pPr>
          </w:p>
        </w:tc>
        <w:tc>
          <w:tcPr>
            <w:tcW w:w="7393" w:type="dxa"/>
            <w:vMerge w:val="restart"/>
          </w:tcPr>
          <w:p w:rsidR="003F46B1" w:rsidRDefault="003F46B1" w:rsidP="00F05629">
            <w:pPr>
              <w:pStyle w:val="Heading3"/>
              <w:rPr>
                <w:rFonts w:ascii="Arial" w:hAnsi="Arial" w:cs="Arial"/>
                <w:sz w:val="18"/>
                <w:szCs w:val="18"/>
              </w:rPr>
            </w:pPr>
            <w:r w:rsidRPr="000726D8">
              <w:rPr>
                <w:rFonts w:ascii="Arial" w:hAnsi="Arial" w:cs="Arial"/>
                <w:sz w:val="18"/>
                <w:szCs w:val="18"/>
              </w:rPr>
              <w:t>Scope</w:t>
            </w:r>
          </w:p>
          <w:p w:rsidR="009B3C9D" w:rsidRPr="004806E5" w:rsidRDefault="00307FCA" w:rsidP="009B3C9D">
            <w:pPr>
              <w:pStyle w:val="NormalWeb"/>
              <w:rPr>
                <w:rFonts w:ascii="Arial" w:hAnsi="Arial" w:cs="Arial"/>
                <w:sz w:val="18"/>
                <w:szCs w:val="18"/>
              </w:rPr>
            </w:pPr>
            <w:r w:rsidRPr="00B85966">
              <w:rPr>
                <w:rFonts w:ascii="Arial" w:hAnsi="Arial" w:cs="Arial"/>
                <w:sz w:val="18"/>
                <w:szCs w:val="18"/>
              </w:rPr>
              <w:pict>
                <v:shape id="il_fi" o:spid="_x0000_i1027" type="#_x0000_t75" alt="" style="width:15.6pt;height:15.6pt;rotation:-90;mso-position-horizontal-relative:char;mso-position-vertical-relative:line">
                  <v:imagedata r:id="rId7" r:href="rId10"/>
                </v:shape>
              </w:pict>
            </w:r>
            <w:r w:rsidR="009B3C9D" w:rsidRPr="004806E5">
              <w:rPr>
                <w:rFonts w:ascii="Arial" w:hAnsi="Arial" w:cs="Arial"/>
                <w:sz w:val="18"/>
                <w:szCs w:val="18"/>
              </w:rPr>
              <w:t xml:space="preserve"> …</w:t>
            </w:r>
          </w:p>
          <w:p w:rsidR="009B3C9D" w:rsidRPr="009B3C9D" w:rsidRDefault="009B3C9D" w:rsidP="009B3C9D">
            <w:pPr>
              <w:spacing w:before="100" w:beforeAutospacing="1" w:after="100" w:afterAutospacing="1" w:line="29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Clearly consider </w:t>
            </w:r>
            <w:proofErr w:type="gramStart"/>
            <w:r>
              <w:rPr>
                <w:rFonts w:ascii="Arial" w:eastAsia="Times New Roman" w:hAnsi="Arial" w:cs="Arial"/>
                <w:sz w:val="18"/>
                <w:szCs w:val="18"/>
                <w:lang w:eastAsia="en-GB"/>
              </w:rPr>
              <w:t>what is your s</w:t>
            </w:r>
            <w:r w:rsidRPr="009B3C9D">
              <w:rPr>
                <w:rFonts w:ascii="Arial" w:eastAsia="Times New Roman" w:hAnsi="Arial" w:cs="Arial"/>
                <w:sz w:val="18"/>
                <w:szCs w:val="18"/>
                <w:lang w:eastAsia="en-GB"/>
              </w:rPr>
              <w:t>cope of work and the boundaries</w:t>
            </w:r>
            <w:r>
              <w:rPr>
                <w:rFonts w:ascii="Arial" w:eastAsia="Times New Roman" w:hAnsi="Arial" w:cs="Arial"/>
                <w:sz w:val="18"/>
                <w:szCs w:val="18"/>
                <w:lang w:eastAsia="en-GB"/>
              </w:rPr>
              <w:t xml:space="preserve"> to allow you to manage your project</w:t>
            </w:r>
            <w:proofErr w:type="gramEnd"/>
            <w:r w:rsidR="00A34F56">
              <w:rPr>
                <w:rFonts w:ascii="Arial" w:eastAsia="Times New Roman" w:hAnsi="Arial" w:cs="Arial"/>
                <w:sz w:val="18"/>
                <w:szCs w:val="18"/>
                <w:lang w:eastAsia="en-GB"/>
              </w:rPr>
              <w:t>. Describe an action and date that marks the start and close of your project.</w:t>
            </w:r>
          </w:p>
          <w:p w:rsidR="003F46B1" w:rsidRPr="000726D8" w:rsidRDefault="003F46B1" w:rsidP="00F05629">
            <w:pPr>
              <w:tabs>
                <w:tab w:val="left" w:pos="5245"/>
              </w:tabs>
              <w:spacing w:after="0"/>
              <w:rPr>
                <w:rStyle w:val="IntenseReference"/>
                <w:rFonts w:ascii="Arial" w:hAnsi="Arial" w:cs="Arial"/>
                <w:sz w:val="18"/>
                <w:szCs w:val="18"/>
              </w:rPr>
            </w:pPr>
            <w:r w:rsidRPr="000726D8">
              <w:rPr>
                <w:rStyle w:val="IntenseReference"/>
                <w:rFonts w:ascii="Arial" w:hAnsi="Arial" w:cs="Arial"/>
                <w:sz w:val="18"/>
                <w:szCs w:val="18"/>
              </w:rPr>
              <w:t>Start Point</w:t>
            </w:r>
            <w:r w:rsidRPr="000726D8">
              <w:rPr>
                <w:rFonts w:ascii="Arial" w:hAnsi="Arial" w:cs="Arial"/>
                <w:sz w:val="18"/>
                <w:szCs w:val="18"/>
              </w:rPr>
              <w:tab/>
            </w:r>
            <w:r w:rsidRPr="000726D8">
              <w:rPr>
                <w:rStyle w:val="IntenseReference"/>
                <w:rFonts w:ascii="Arial" w:hAnsi="Arial" w:cs="Arial"/>
                <w:sz w:val="18"/>
                <w:szCs w:val="18"/>
              </w:rPr>
              <w:t>Stop Point</w:t>
            </w:r>
          </w:p>
          <w:p w:rsidR="009B3C9D" w:rsidRPr="000726D8" w:rsidRDefault="009B3C9D" w:rsidP="009B3C9D">
            <w:pPr>
              <w:tabs>
                <w:tab w:val="left" w:pos="5245"/>
              </w:tabs>
              <w:spacing w:after="0"/>
              <w:rPr>
                <w:rFonts w:ascii="Arial" w:hAnsi="Arial" w:cs="Arial"/>
                <w:sz w:val="18"/>
                <w:szCs w:val="18"/>
              </w:rPr>
            </w:pPr>
          </w:p>
          <w:p w:rsidR="009B3C9D" w:rsidRPr="000726D8" w:rsidRDefault="009B3C9D" w:rsidP="009B3C9D">
            <w:pPr>
              <w:tabs>
                <w:tab w:val="left" w:pos="5245"/>
              </w:tabs>
              <w:spacing w:after="0"/>
              <w:rPr>
                <w:rStyle w:val="IntenseReference"/>
                <w:rFonts w:ascii="Arial" w:hAnsi="Arial" w:cs="Arial"/>
                <w:sz w:val="18"/>
                <w:szCs w:val="18"/>
              </w:rPr>
            </w:pPr>
            <w:r w:rsidRPr="000726D8">
              <w:rPr>
                <w:rStyle w:val="IntenseReference"/>
                <w:rFonts w:ascii="Arial" w:hAnsi="Arial" w:cs="Arial"/>
                <w:sz w:val="18"/>
                <w:szCs w:val="18"/>
              </w:rPr>
              <w:t>In Scope</w:t>
            </w:r>
            <w:r w:rsidRPr="000726D8">
              <w:rPr>
                <w:rFonts w:ascii="Arial" w:hAnsi="Arial" w:cs="Arial"/>
                <w:sz w:val="18"/>
                <w:szCs w:val="18"/>
              </w:rPr>
              <w:tab/>
            </w:r>
            <w:r w:rsidRPr="000726D8">
              <w:rPr>
                <w:rStyle w:val="IntenseReference"/>
                <w:rFonts w:ascii="Arial" w:hAnsi="Arial" w:cs="Arial"/>
                <w:sz w:val="18"/>
                <w:szCs w:val="18"/>
              </w:rPr>
              <w:t xml:space="preserve">Out of Scope </w:t>
            </w:r>
          </w:p>
          <w:p w:rsidR="003F46B1" w:rsidRPr="000726D8" w:rsidRDefault="003F46B1" w:rsidP="004806E5">
            <w:pPr>
              <w:tabs>
                <w:tab w:val="left" w:pos="5245"/>
              </w:tabs>
              <w:rPr>
                <w:rFonts w:ascii="Arial" w:hAnsi="Arial" w:cs="Arial"/>
                <w:sz w:val="18"/>
                <w:szCs w:val="18"/>
              </w:rPr>
            </w:pPr>
          </w:p>
        </w:tc>
      </w:tr>
      <w:tr w:rsidR="003F46B1" w:rsidRPr="000726D8" w:rsidTr="009B3C9D">
        <w:trPr>
          <w:trHeight w:val="289"/>
        </w:trPr>
        <w:tc>
          <w:tcPr>
            <w:tcW w:w="8419" w:type="dxa"/>
            <w:vMerge w:val="restart"/>
          </w:tcPr>
          <w:p w:rsidR="003F46B1" w:rsidRDefault="003F46B1" w:rsidP="005C572E">
            <w:pPr>
              <w:pStyle w:val="Heading3"/>
              <w:rPr>
                <w:rFonts w:ascii="Arial" w:hAnsi="Arial" w:cs="Arial"/>
                <w:sz w:val="18"/>
                <w:szCs w:val="18"/>
              </w:rPr>
            </w:pPr>
            <w:r w:rsidRPr="000726D8">
              <w:rPr>
                <w:rFonts w:ascii="Arial" w:hAnsi="Arial" w:cs="Arial"/>
                <w:sz w:val="18"/>
                <w:szCs w:val="18"/>
              </w:rPr>
              <w:t xml:space="preserve">Business Case </w:t>
            </w:r>
          </w:p>
          <w:p w:rsidR="00C42432" w:rsidRPr="00A4104B" w:rsidRDefault="00307FCA" w:rsidP="00C42432">
            <w:pPr>
              <w:pStyle w:val="NormalWeb"/>
              <w:rPr>
                <w:rFonts w:ascii="Arial" w:hAnsi="Arial" w:cs="Arial"/>
                <w:sz w:val="18"/>
                <w:szCs w:val="18"/>
              </w:rPr>
            </w:pPr>
            <w:r w:rsidRPr="00B85966">
              <w:rPr>
                <w:rFonts w:ascii="Arial" w:hAnsi="Arial" w:cs="Arial"/>
                <w:color w:val="606363"/>
                <w:sz w:val="18"/>
                <w:szCs w:val="18"/>
              </w:rPr>
              <w:pict>
                <v:shape id="_x0000_i1028" type="#_x0000_t75" alt="" style="width:15.6pt;height:15.6pt;rotation:-90;mso-position-horizontal-relative:char;mso-position-vertical-relative:line">
                  <v:imagedata r:id="rId7" r:href="rId11"/>
                </v:shape>
              </w:pict>
            </w:r>
            <w:r w:rsidR="00C42432">
              <w:rPr>
                <w:rFonts w:ascii="Arial" w:hAnsi="Arial" w:cs="Arial"/>
                <w:color w:val="606363"/>
                <w:sz w:val="18"/>
                <w:szCs w:val="18"/>
              </w:rPr>
              <w:t xml:space="preserve"> </w:t>
            </w:r>
            <w:r w:rsidR="00C42432" w:rsidRPr="00A4104B">
              <w:rPr>
                <w:rFonts w:ascii="Arial" w:hAnsi="Arial" w:cs="Arial"/>
                <w:sz w:val="18"/>
                <w:szCs w:val="18"/>
              </w:rPr>
              <w:t>…</w:t>
            </w:r>
          </w:p>
          <w:p w:rsidR="00C42432" w:rsidRDefault="00C42432" w:rsidP="00C42432">
            <w:pPr>
              <w:pStyle w:val="NormalWeb"/>
              <w:rPr>
                <w:rFonts w:ascii="Arial" w:hAnsi="Arial" w:cs="Arial"/>
                <w:sz w:val="18"/>
                <w:szCs w:val="18"/>
              </w:rPr>
            </w:pPr>
            <w:r w:rsidRPr="00C42432">
              <w:rPr>
                <w:rFonts w:ascii="Arial" w:hAnsi="Arial" w:cs="Arial"/>
                <w:sz w:val="18"/>
                <w:szCs w:val="18"/>
              </w:rPr>
              <w:t>A good business case should address these questions:</w:t>
            </w:r>
          </w:p>
          <w:p w:rsidR="00C42432" w:rsidRDefault="00C42432" w:rsidP="00C42432">
            <w:pPr>
              <w:pStyle w:val="NormalWeb"/>
              <w:numPr>
                <w:ilvl w:val="0"/>
                <w:numId w:val="14"/>
              </w:numPr>
              <w:rPr>
                <w:rFonts w:ascii="Arial" w:hAnsi="Arial" w:cs="Arial"/>
                <w:sz w:val="18"/>
                <w:szCs w:val="18"/>
              </w:rPr>
            </w:pPr>
            <w:r w:rsidRPr="00C42432">
              <w:rPr>
                <w:rFonts w:ascii="Arial" w:hAnsi="Arial" w:cs="Arial"/>
                <w:sz w:val="18"/>
                <w:szCs w:val="18"/>
              </w:rPr>
              <w:t>Why is this project worth doing?</w:t>
            </w:r>
          </w:p>
          <w:p w:rsidR="00C42432" w:rsidRDefault="00C42432" w:rsidP="00C42432">
            <w:pPr>
              <w:pStyle w:val="NormalWeb"/>
              <w:numPr>
                <w:ilvl w:val="0"/>
                <w:numId w:val="14"/>
              </w:numPr>
              <w:rPr>
                <w:rFonts w:ascii="Arial" w:hAnsi="Arial" w:cs="Arial"/>
                <w:sz w:val="18"/>
                <w:szCs w:val="18"/>
              </w:rPr>
            </w:pPr>
            <w:r w:rsidRPr="00C42432">
              <w:rPr>
                <w:rFonts w:ascii="Arial" w:hAnsi="Arial" w:cs="Arial"/>
                <w:sz w:val="18"/>
                <w:szCs w:val="18"/>
              </w:rPr>
              <w:t>Why is it important to do now?</w:t>
            </w:r>
          </w:p>
          <w:p w:rsidR="00C42432" w:rsidRDefault="00C42432" w:rsidP="00C42432">
            <w:pPr>
              <w:pStyle w:val="NormalWeb"/>
              <w:numPr>
                <w:ilvl w:val="0"/>
                <w:numId w:val="14"/>
              </w:numPr>
              <w:rPr>
                <w:rFonts w:ascii="Arial" w:hAnsi="Arial" w:cs="Arial"/>
                <w:sz w:val="18"/>
                <w:szCs w:val="18"/>
              </w:rPr>
            </w:pPr>
            <w:r w:rsidRPr="00C42432">
              <w:rPr>
                <w:rFonts w:ascii="Arial" w:hAnsi="Arial" w:cs="Arial"/>
                <w:sz w:val="18"/>
                <w:szCs w:val="18"/>
              </w:rPr>
              <w:t>What are the conseque</w:t>
            </w:r>
            <w:r>
              <w:rPr>
                <w:rFonts w:ascii="Arial" w:hAnsi="Arial" w:cs="Arial"/>
                <w:sz w:val="18"/>
                <w:szCs w:val="18"/>
              </w:rPr>
              <w:t>nces of not doing this project?</w:t>
            </w:r>
          </w:p>
          <w:p w:rsidR="00C42432" w:rsidRPr="00C42432" w:rsidRDefault="00C42432" w:rsidP="00C42432">
            <w:pPr>
              <w:pStyle w:val="NormalWeb"/>
              <w:numPr>
                <w:ilvl w:val="0"/>
                <w:numId w:val="14"/>
              </w:numPr>
              <w:rPr>
                <w:rFonts w:ascii="Arial" w:hAnsi="Arial" w:cs="Arial"/>
                <w:sz w:val="18"/>
                <w:szCs w:val="18"/>
              </w:rPr>
            </w:pPr>
            <w:r w:rsidRPr="00C42432">
              <w:rPr>
                <w:rFonts w:ascii="Arial" w:hAnsi="Arial" w:cs="Arial"/>
                <w:sz w:val="18"/>
                <w:szCs w:val="18"/>
              </w:rPr>
              <w:t xml:space="preserve">How does it fit </w:t>
            </w:r>
            <w:r>
              <w:rPr>
                <w:rFonts w:ascii="Arial" w:hAnsi="Arial" w:cs="Arial"/>
                <w:sz w:val="18"/>
                <w:szCs w:val="18"/>
              </w:rPr>
              <w:t>with service needs</w:t>
            </w:r>
            <w:r w:rsidRPr="00C42432">
              <w:rPr>
                <w:rFonts w:ascii="Arial" w:hAnsi="Arial" w:cs="Arial"/>
                <w:sz w:val="18"/>
                <w:szCs w:val="18"/>
              </w:rPr>
              <w:t>?</w:t>
            </w:r>
          </w:p>
          <w:p w:rsidR="0099333F" w:rsidRDefault="003F46B1" w:rsidP="00C42432">
            <w:pPr>
              <w:spacing w:after="0"/>
              <w:rPr>
                <w:rFonts w:ascii="Arial" w:hAnsi="Arial" w:cs="Arial"/>
                <w:sz w:val="18"/>
                <w:szCs w:val="18"/>
              </w:rPr>
            </w:pPr>
            <w:r w:rsidRPr="000726D8">
              <w:rPr>
                <w:rFonts w:ascii="Arial" w:hAnsi="Arial" w:cs="Arial"/>
                <w:sz w:val="18"/>
                <w:szCs w:val="18"/>
              </w:rPr>
              <w:t xml:space="preserve"> </w:t>
            </w:r>
            <w:r w:rsidR="0099333F">
              <w:rPr>
                <w:rFonts w:ascii="Arial" w:hAnsi="Arial" w:cs="Arial"/>
                <w:sz w:val="18"/>
                <w:szCs w:val="18"/>
              </w:rPr>
              <w:t>You should set out the reasons why you should try to tackle the problem identified and you may want to include reasons that will be important to the organisation, to patients and to staff.</w:t>
            </w:r>
          </w:p>
          <w:p w:rsidR="00C42432" w:rsidRPr="000726D8" w:rsidRDefault="0099333F" w:rsidP="00C42432">
            <w:pPr>
              <w:spacing w:after="0"/>
              <w:rPr>
                <w:rFonts w:ascii="Arial" w:hAnsi="Arial" w:cs="Arial"/>
                <w:sz w:val="18"/>
                <w:szCs w:val="18"/>
              </w:rPr>
            </w:pPr>
            <w:r>
              <w:rPr>
                <w:rFonts w:ascii="Arial" w:hAnsi="Arial" w:cs="Arial"/>
                <w:sz w:val="18"/>
                <w:szCs w:val="18"/>
              </w:rPr>
              <w:t>Financial drivers, patient/family views, policy drivers such as the AHP National Delivery Plan, regulatory requirements or organisational priorities could all feature as part of your business case.</w:t>
            </w:r>
          </w:p>
          <w:p w:rsidR="003F46B1" w:rsidRPr="000726D8" w:rsidRDefault="003F46B1" w:rsidP="005C572E">
            <w:pPr>
              <w:spacing w:after="0"/>
              <w:rPr>
                <w:rFonts w:ascii="Arial" w:hAnsi="Arial" w:cs="Arial"/>
                <w:sz w:val="18"/>
                <w:szCs w:val="18"/>
              </w:rPr>
            </w:pPr>
          </w:p>
        </w:tc>
        <w:tc>
          <w:tcPr>
            <w:tcW w:w="7393" w:type="dxa"/>
            <w:vMerge/>
          </w:tcPr>
          <w:p w:rsidR="003F46B1" w:rsidRPr="000726D8" w:rsidRDefault="003F46B1" w:rsidP="006E4C69">
            <w:pPr>
              <w:tabs>
                <w:tab w:val="left" w:pos="5245"/>
              </w:tabs>
              <w:spacing w:after="0"/>
              <w:rPr>
                <w:rFonts w:ascii="Arial" w:hAnsi="Arial" w:cs="Arial"/>
                <w:sz w:val="18"/>
                <w:szCs w:val="18"/>
              </w:rPr>
            </w:pPr>
          </w:p>
        </w:tc>
      </w:tr>
      <w:tr w:rsidR="003F46B1" w:rsidRPr="000726D8" w:rsidTr="004806E5">
        <w:trPr>
          <w:trHeight w:val="2617"/>
        </w:trPr>
        <w:tc>
          <w:tcPr>
            <w:tcW w:w="8419" w:type="dxa"/>
            <w:vMerge/>
          </w:tcPr>
          <w:p w:rsidR="003F46B1" w:rsidRPr="000726D8" w:rsidRDefault="003F46B1" w:rsidP="007B16EF">
            <w:pPr>
              <w:pStyle w:val="Heading3"/>
              <w:rPr>
                <w:rFonts w:ascii="Arial" w:hAnsi="Arial" w:cs="Arial"/>
                <w:sz w:val="18"/>
                <w:szCs w:val="18"/>
              </w:rPr>
            </w:pPr>
          </w:p>
        </w:tc>
        <w:tc>
          <w:tcPr>
            <w:tcW w:w="7393" w:type="dxa"/>
          </w:tcPr>
          <w:p w:rsidR="003F46B1" w:rsidRDefault="003F46B1" w:rsidP="00F05629">
            <w:pPr>
              <w:tabs>
                <w:tab w:val="left" w:pos="5245"/>
              </w:tabs>
              <w:spacing w:after="0"/>
              <w:rPr>
                <w:rStyle w:val="IntenseReference"/>
                <w:rFonts w:ascii="Arial" w:hAnsi="Arial" w:cs="Arial"/>
                <w:smallCaps w:val="0"/>
                <w:color w:val="4F81BD"/>
                <w:spacing w:val="0"/>
                <w:sz w:val="18"/>
                <w:szCs w:val="18"/>
                <w:u w:val="none"/>
              </w:rPr>
            </w:pPr>
          </w:p>
          <w:p w:rsidR="003F46B1" w:rsidRPr="000726D8" w:rsidRDefault="003F46B1" w:rsidP="00F05629">
            <w:pPr>
              <w:tabs>
                <w:tab w:val="left" w:pos="5245"/>
              </w:tabs>
              <w:spacing w:after="0"/>
              <w:rPr>
                <w:rStyle w:val="IntenseReference"/>
                <w:rFonts w:ascii="Arial" w:hAnsi="Arial" w:cs="Arial"/>
                <w:b w:val="0"/>
                <w:bCs w:val="0"/>
                <w:smallCaps w:val="0"/>
                <w:color w:val="auto"/>
                <w:spacing w:val="0"/>
                <w:sz w:val="18"/>
                <w:szCs w:val="18"/>
                <w:u w:val="none"/>
              </w:rPr>
            </w:pPr>
            <w:r w:rsidRPr="000726D8">
              <w:rPr>
                <w:rStyle w:val="IntenseReference"/>
                <w:rFonts w:ascii="Arial" w:hAnsi="Arial" w:cs="Arial"/>
                <w:smallCaps w:val="0"/>
                <w:color w:val="4F81BD"/>
                <w:spacing w:val="0"/>
                <w:sz w:val="18"/>
                <w:szCs w:val="18"/>
                <w:u w:val="none"/>
              </w:rPr>
              <w:t>Milestones/Timeline</w:t>
            </w:r>
          </w:p>
          <w:p w:rsidR="009B3C9D" w:rsidRPr="004806E5" w:rsidRDefault="00307FCA" w:rsidP="009B3C9D">
            <w:pPr>
              <w:pStyle w:val="NormalWeb"/>
              <w:rPr>
                <w:rFonts w:ascii="Arial" w:hAnsi="Arial" w:cs="Arial"/>
                <w:sz w:val="18"/>
                <w:szCs w:val="18"/>
              </w:rPr>
            </w:pPr>
            <w:r w:rsidRPr="00B85966">
              <w:rPr>
                <w:rFonts w:ascii="Arial" w:hAnsi="Arial" w:cs="Arial"/>
                <w:sz w:val="18"/>
                <w:szCs w:val="18"/>
              </w:rPr>
              <w:pict>
                <v:shape id="_x0000_i1029" type="#_x0000_t75" alt="" style="width:15.6pt;height:15.6pt;rotation:-90;mso-position-horizontal-relative:char;mso-position-vertical-relative:line">
                  <v:imagedata r:id="rId7" r:href="rId12"/>
                </v:shape>
              </w:pict>
            </w:r>
            <w:r w:rsidR="009B3C9D" w:rsidRPr="004806E5">
              <w:rPr>
                <w:rFonts w:ascii="Arial" w:hAnsi="Arial" w:cs="Arial"/>
                <w:sz w:val="18"/>
                <w:szCs w:val="18"/>
              </w:rPr>
              <w:t xml:space="preserve"> …</w:t>
            </w:r>
          </w:p>
          <w:p w:rsidR="003F46B1" w:rsidRPr="000726D8" w:rsidRDefault="009B3C9D" w:rsidP="00E61236">
            <w:pPr>
              <w:pStyle w:val="NormalWeb"/>
              <w:rPr>
                <w:rFonts w:ascii="Arial" w:hAnsi="Arial" w:cs="Arial"/>
                <w:sz w:val="18"/>
                <w:szCs w:val="18"/>
              </w:rPr>
            </w:pPr>
            <w:r w:rsidRPr="009B3C9D">
              <w:rPr>
                <w:rFonts w:ascii="Arial" w:hAnsi="Arial" w:cs="Arial"/>
                <w:sz w:val="18"/>
                <w:szCs w:val="18"/>
              </w:rPr>
              <w:t xml:space="preserve">Milestones are accomplishments, results, deliverables or key events of your project. They are the major checkpoints of your project and </w:t>
            </w:r>
            <w:r w:rsidR="00A34F56">
              <w:rPr>
                <w:rFonts w:ascii="Arial" w:hAnsi="Arial" w:cs="Arial"/>
                <w:sz w:val="18"/>
                <w:szCs w:val="18"/>
              </w:rPr>
              <w:t xml:space="preserve">set out key bullet points and dates of when your target audience can expect to see these activities and outcomes realised. </w:t>
            </w:r>
            <w:r w:rsidRPr="009B3C9D">
              <w:rPr>
                <w:rFonts w:ascii="Arial" w:hAnsi="Arial" w:cs="Arial"/>
                <w:sz w:val="18"/>
                <w:szCs w:val="18"/>
              </w:rPr>
              <w:t xml:space="preserve">Remember that </w:t>
            </w:r>
            <w:r w:rsidR="00A34F56">
              <w:rPr>
                <w:rFonts w:ascii="Arial" w:hAnsi="Arial" w:cs="Arial"/>
                <w:sz w:val="18"/>
                <w:szCs w:val="18"/>
              </w:rPr>
              <w:t xml:space="preserve">setting and meeting realistic and measurable </w:t>
            </w:r>
            <w:r w:rsidRPr="009B3C9D">
              <w:rPr>
                <w:rFonts w:ascii="Arial" w:hAnsi="Arial" w:cs="Arial"/>
                <w:sz w:val="18"/>
                <w:szCs w:val="18"/>
              </w:rPr>
              <w:t xml:space="preserve">milestones </w:t>
            </w:r>
            <w:r w:rsidR="00A34F56">
              <w:rPr>
                <w:rFonts w:ascii="Arial" w:hAnsi="Arial" w:cs="Arial"/>
                <w:sz w:val="18"/>
                <w:szCs w:val="18"/>
              </w:rPr>
              <w:t xml:space="preserve">is an important part of change </w:t>
            </w:r>
            <w:r w:rsidR="00E61236">
              <w:rPr>
                <w:rFonts w:ascii="Arial" w:hAnsi="Arial" w:cs="Arial"/>
                <w:sz w:val="18"/>
                <w:szCs w:val="18"/>
              </w:rPr>
              <w:t xml:space="preserve">management and this part of your communication will be key to the reputation of the project. </w:t>
            </w:r>
          </w:p>
        </w:tc>
      </w:tr>
      <w:tr w:rsidR="005A0740" w:rsidRPr="000726D8" w:rsidTr="009B3C9D">
        <w:trPr>
          <w:trHeight w:val="780"/>
        </w:trPr>
        <w:tc>
          <w:tcPr>
            <w:tcW w:w="15812" w:type="dxa"/>
            <w:gridSpan w:val="2"/>
          </w:tcPr>
          <w:p w:rsidR="008D7B10" w:rsidRDefault="005A0740" w:rsidP="004806E5">
            <w:pPr>
              <w:pStyle w:val="Heading3"/>
              <w:rPr>
                <w:rFonts w:ascii="Arial" w:hAnsi="Arial" w:cs="Arial"/>
                <w:sz w:val="18"/>
                <w:szCs w:val="18"/>
              </w:rPr>
            </w:pPr>
            <w:r w:rsidRPr="000726D8">
              <w:rPr>
                <w:rFonts w:ascii="Arial" w:hAnsi="Arial" w:cs="Arial"/>
                <w:sz w:val="18"/>
                <w:szCs w:val="18"/>
              </w:rPr>
              <w:t xml:space="preserve">Executive Sponsor </w:t>
            </w:r>
            <w:r w:rsidR="008D7B10" w:rsidRPr="008D7B10">
              <w:rPr>
                <w:rFonts w:ascii="Arial" w:hAnsi="Arial" w:cs="Arial"/>
                <w:b w:val="0"/>
                <w:color w:val="auto"/>
                <w:sz w:val="18"/>
                <w:szCs w:val="18"/>
              </w:rPr>
              <w:t>Who is providing senior leadership and backing to this project? They don’t need to be part of the operational project team but will receive reports and updates on progre</w:t>
            </w:r>
            <w:r w:rsidR="008D7B10">
              <w:rPr>
                <w:rFonts w:ascii="Arial" w:hAnsi="Arial" w:cs="Arial"/>
                <w:b w:val="0"/>
                <w:color w:val="auto"/>
                <w:sz w:val="18"/>
                <w:szCs w:val="18"/>
              </w:rPr>
              <w:t>ss</w:t>
            </w:r>
            <w:r w:rsidR="008D7B10">
              <w:rPr>
                <w:rFonts w:ascii="Arial" w:hAnsi="Arial" w:cs="Arial"/>
                <w:sz w:val="18"/>
                <w:szCs w:val="18"/>
              </w:rPr>
              <w:t xml:space="preserve">                                                                                                                                                                                            </w:t>
            </w:r>
          </w:p>
          <w:p w:rsidR="005A0740" w:rsidRPr="004806E5" w:rsidRDefault="005A0740" w:rsidP="008D7B10">
            <w:pPr>
              <w:pStyle w:val="Heading3"/>
              <w:rPr>
                <w:rFonts w:ascii="Arial" w:hAnsi="Arial" w:cs="Arial"/>
                <w:b w:val="0"/>
                <w:color w:val="auto"/>
                <w:sz w:val="18"/>
                <w:szCs w:val="18"/>
              </w:rPr>
            </w:pPr>
            <w:r w:rsidRPr="000726D8">
              <w:rPr>
                <w:rFonts w:ascii="Arial" w:hAnsi="Arial" w:cs="Arial"/>
                <w:sz w:val="18"/>
                <w:szCs w:val="18"/>
              </w:rPr>
              <w:t xml:space="preserve">Team Members </w:t>
            </w:r>
            <w:r w:rsidR="008D7B10">
              <w:rPr>
                <w:rFonts w:ascii="Arial" w:hAnsi="Arial" w:cs="Arial"/>
                <w:sz w:val="18"/>
                <w:szCs w:val="18"/>
              </w:rPr>
              <w:t>List of names</w:t>
            </w:r>
            <w:r w:rsidRPr="004806E5">
              <w:rPr>
                <w:rFonts w:ascii="Arial" w:hAnsi="Arial" w:cs="Arial"/>
                <w:color w:val="auto"/>
                <w:sz w:val="18"/>
                <w:szCs w:val="18"/>
              </w:rPr>
              <w:tab/>
            </w:r>
            <w:r w:rsidR="004806E5" w:rsidRPr="008D7B10">
              <w:rPr>
                <w:rFonts w:ascii="Arial" w:hAnsi="Arial" w:cs="Arial"/>
                <w:b w:val="0"/>
                <w:color w:val="auto"/>
                <w:sz w:val="18"/>
                <w:szCs w:val="18"/>
              </w:rPr>
              <w:t>The structure of a project team must be designed to support and promote project success</w:t>
            </w:r>
            <w:r w:rsidR="004806E5" w:rsidRPr="004806E5">
              <w:rPr>
                <w:rFonts w:ascii="Arial" w:hAnsi="Arial" w:cs="Arial"/>
                <w:color w:val="auto"/>
                <w:sz w:val="18"/>
                <w:szCs w:val="18"/>
              </w:rPr>
              <w:t xml:space="preserve">. </w:t>
            </w:r>
          </w:p>
        </w:tc>
      </w:tr>
    </w:tbl>
    <w:p w:rsidR="005A0740" w:rsidRPr="000726D8" w:rsidRDefault="005A0740" w:rsidP="00CD79E4">
      <w:pPr>
        <w:spacing w:after="0"/>
        <w:rPr>
          <w:rFonts w:ascii="Arial" w:hAnsi="Arial" w:cs="Arial"/>
          <w:sz w:val="18"/>
          <w:szCs w:val="18"/>
        </w:rPr>
      </w:pPr>
    </w:p>
    <w:sectPr w:rsidR="005A0740" w:rsidRPr="000726D8" w:rsidSect="00156349">
      <w:pgSz w:w="16838" w:h="11906" w:orient="landscape"/>
      <w:pgMar w:top="238" w:right="1191" w:bottom="24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29" w:rsidRDefault="00F05629" w:rsidP="004B41F5">
      <w:pPr>
        <w:spacing w:after="0" w:line="240" w:lineRule="auto"/>
      </w:pPr>
      <w:r>
        <w:separator/>
      </w:r>
    </w:p>
  </w:endnote>
  <w:endnote w:type="continuationSeparator" w:id="0">
    <w:p w:rsidR="00F05629" w:rsidRDefault="00F05629" w:rsidP="004B4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29" w:rsidRDefault="00F05629" w:rsidP="004B41F5">
      <w:pPr>
        <w:spacing w:after="0" w:line="240" w:lineRule="auto"/>
      </w:pPr>
      <w:r>
        <w:separator/>
      </w:r>
    </w:p>
  </w:footnote>
  <w:footnote w:type="continuationSeparator" w:id="0">
    <w:p w:rsidR="00F05629" w:rsidRDefault="00F05629" w:rsidP="004B4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D8D6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66EC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843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C82B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11C1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6EA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FC8E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8A9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FEB5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4E37CE"/>
    <w:lvl w:ilvl="0">
      <w:start w:val="1"/>
      <w:numFmt w:val="bullet"/>
      <w:lvlText w:val=""/>
      <w:lvlJc w:val="left"/>
      <w:pPr>
        <w:tabs>
          <w:tab w:val="num" w:pos="360"/>
        </w:tabs>
        <w:ind w:left="360" w:hanging="360"/>
      </w:pPr>
      <w:rPr>
        <w:rFonts w:ascii="Symbol" w:hAnsi="Symbol" w:hint="default"/>
      </w:rPr>
    </w:lvl>
  </w:abstractNum>
  <w:abstractNum w:abstractNumId="10">
    <w:nsid w:val="0AD35FC8"/>
    <w:multiLevelType w:val="multilevel"/>
    <w:tmpl w:val="AD52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166D0"/>
    <w:multiLevelType w:val="hybridMultilevel"/>
    <w:tmpl w:val="EB50E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602B32"/>
    <w:multiLevelType w:val="hybridMultilevel"/>
    <w:tmpl w:val="CE2A9E2C"/>
    <w:lvl w:ilvl="0" w:tplc="37E2206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8557495"/>
    <w:multiLevelType w:val="hybridMultilevel"/>
    <w:tmpl w:val="7A8E3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794BD7"/>
    <w:multiLevelType w:val="hybridMultilevel"/>
    <w:tmpl w:val="5AB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33CEA"/>
    <w:multiLevelType w:val="hybridMultilevel"/>
    <w:tmpl w:val="E2883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F4DFB"/>
    <w:multiLevelType w:val="multilevel"/>
    <w:tmpl w:val="AD52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10740F"/>
    <w:multiLevelType w:val="hybridMultilevel"/>
    <w:tmpl w:val="5CD6F3B4"/>
    <w:lvl w:ilvl="0" w:tplc="37E22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E33855"/>
    <w:multiLevelType w:val="multilevel"/>
    <w:tmpl w:val="AD52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E76A8A"/>
    <w:multiLevelType w:val="hybridMultilevel"/>
    <w:tmpl w:val="E2C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192B50"/>
    <w:multiLevelType w:val="hybridMultilevel"/>
    <w:tmpl w:val="5A443E94"/>
    <w:lvl w:ilvl="0" w:tplc="37E22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3"/>
  </w:num>
  <w:num w:numId="15">
    <w:abstractNumId w:val="18"/>
  </w:num>
  <w:num w:numId="16">
    <w:abstractNumId w:val="14"/>
  </w:num>
  <w:num w:numId="17">
    <w:abstractNumId w:val="20"/>
  </w:num>
  <w:num w:numId="18">
    <w:abstractNumId w:val="12"/>
  </w:num>
  <w:num w:numId="19">
    <w:abstractNumId w:val="17"/>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B72"/>
    <w:rsid w:val="00053244"/>
    <w:rsid w:val="000726D8"/>
    <w:rsid w:val="000A0006"/>
    <w:rsid w:val="000C475F"/>
    <w:rsid w:val="00121275"/>
    <w:rsid w:val="00156349"/>
    <w:rsid w:val="00162D80"/>
    <w:rsid w:val="00176FD8"/>
    <w:rsid w:val="001F411B"/>
    <w:rsid w:val="002A6B0A"/>
    <w:rsid w:val="002D5D23"/>
    <w:rsid w:val="00307FCA"/>
    <w:rsid w:val="00321486"/>
    <w:rsid w:val="00337BA6"/>
    <w:rsid w:val="0035732F"/>
    <w:rsid w:val="003A4203"/>
    <w:rsid w:val="003B2B76"/>
    <w:rsid w:val="003B387E"/>
    <w:rsid w:val="003E7BB2"/>
    <w:rsid w:val="003F46B1"/>
    <w:rsid w:val="003F788D"/>
    <w:rsid w:val="00410DF9"/>
    <w:rsid w:val="004806E5"/>
    <w:rsid w:val="004B41F5"/>
    <w:rsid w:val="004B4C45"/>
    <w:rsid w:val="004D345A"/>
    <w:rsid w:val="004E655F"/>
    <w:rsid w:val="00556B3D"/>
    <w:rsid w:val="005A0740"/>
    <w:rsid w:val="005A585D"/>
    <w:rsid w:val="005C572E"/>
    <w:rsid w:val="005F6ABF"/>
    <w:rsid w:val="00686432"/>
    <w:rsid w:val="00687C32"/>
    <w:rsid w:val="006E4C69"/>
    <w:rsid w:val="006E5B2F"/>
    <w:rsid w:val="006F1D93"/>
    <w:rsid w:val="007B16EF"/>
    <w:rsid w:val="007C2B72"/>
    <w:rsid w:val="00803C94"/>
    <w:rsid w:val="00830C30"/>
    <w:rsid w:val="008460E5"/>
    <w:rsid w:val="008513BA"/>
    <w:rsid w:val="0088330A"/>
    <w:rsid w:val="008A41CD"/>
    <w:rsid w:val="008D7B10"/>
    <w:rsid w:val="009035A5"/>
    <w:rsid w:val="009371F8"/>
    <w:rsid w:val="00972252"/>
    <w:rsid w:val="00973FE2"/>
    <w:rsid w:val="0099333F"/>
    <w:rsid w:val="009B0086"/>
    <w:rsid w:val="009B3C9D"/>
    <w:rsid w:val="009B71B3"/>
    <w:rsid w:val="00A25442"/>
    <w:rsid w:val="00A34F56"/>
    <w:rsid w:val="00A4104B"/>
    <w:rsid w:val="00A86484"/>
    <w:rsid w:val="00AC7693"/>
    <w:rsid w:val="00B51F45"/>
    <w:rsid w:val="00B533D6"/>
    <w:rsid w:val="00B76209"/>
    <w:rsid w:val="00B85966"/>
    <w:rsid w:val="00C03F59"/>
    <w:rsid w:val="00C3195D"/>
    <w:rsid w:val="00C42432"/>
    <w:rsid w:val="00C62417"/>
    <w:rsid w:val="00C631CE"/>
    <w:rsid w:val="00C948BD"/>
    <w:rsid w:val="00CB525C"/>
    <w:rsid w:val="00CD79E4"/>
    <w:rsid w:val="00CE76A3"/>
    <w:rsid w:val="00CF4AB4"/>
    <w:rsid w:val="00CF7A0D"/>
    <w:rsid w:val="00D33D1C"/>
    <w:rsid w:val="00D76B6E"/>
    <w:rsid w:val="00DD3BBD"/>
    <w:rsid w:val="00E1219A"/>
    <w:rsid w:val="00E61236"/>
    <w:rsid w:val="00E72925"/>
    <w:rsid w:val="00F05629"/>
    <w:rsid w:val="00F57103"/>
    <w:rsid w:val="00FA5C93"/>
    <w:rsid w:val="00FF65B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F"/>
    <w:pPr>
      <w:spacing w:after="200" w:line="276" w:lineRule="auto"/>
    </w:pPr>
    <w:rPr>
      <w:sz w:val="22"/>
      <w:szCs w:val="22"/>
      <w:lang w:eastAsia="en-US"/>
    </w:rPr>
  </w:style>
  <w:style w:type="paragraph" w:styleId="Heading1">
    <w:name w:val="heading 1"/>
    <w:basedOn w:val="Normal"/>
    <w:next w:val="Normal"/>
    <w:link w:val="Heading1Char"/>
    <w:uiPriority w:val="99"/>
    <w:qFormat/>
    <w:rsid w:val="0097225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7225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7225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25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7225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72252"/>
    <w:rPr>
      <w:rFonts w:ascii="Cambria" w:hAnsi="Cambria" w:cs="Times New Roman"/>
      <w:b/>
      <w:bCs/>
      <w:color w:val="4F81BD"/>
    </w:rPr>
  </w:style>
  <w:style w:type="paragraph" w:styleId="Title">
    <w:name w:val="Title"/>
    <w:basedOn w:val="Normal"/>
    <w:next w:val="Normal"/>
    <w:link w:val="TitleChar"/>
    <w:uiPriority w:val="99"/>
    <w:qFormat/>
    <w:rsid w:val="0097225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72252"/>
    <w:rPr>
      <w:rFonts w:ascii="Cambria" w:hAnsi="Cambria" w:cs="Times New Roman"/>
      <w:color w:val="17365D"/>
      <w:spacing w:val="5"/>
      <w:kern w:val="28"/>
      <w:sz w:val="52"/>
      <w:szCs w:val="52"/>
    </w:rPr>
  </w:style>
  <w:style w:type="paragraph" w:styleId="NoSpacing">
    <w:name w:val="No Spacing"/>
    <w:uiPriority w:val="99"/>
    <w:qFormat/>
    <w:rsid w:val="00972252"/>
    <w:rPr>
      <w:sz w:val="22"/>
      <w:szCs w:val="22"/>
      <w:lang w:eastAsia="en-US"/>
    </w:rPr>
  </w:style>
  <w:style w:type="paragraph" w:styleId="ListParagraph">
    <w:name w:val="List Paragraph"/>
    <w:basedOn w:val="Normal"/>
    <w:uiPriority w:val="99"/>
    <w:qFormat/>
    <w:rsid w:val="00C3195D"/>
    <w:pPr>
      <w:ind w:left="720"/>
      <w:contextualSpacing/>
    </w:pPr>
  </w:style>
  <w:style w:type="paragraph" w:styleId="IntenseQuote">
    <w:name w:val="Intense Quote"/>
    <w:basedOn w:val="Normal"/>
    <w:next w:val="Normal"/>
    <w:link w:val="IntenseQuoteChar"/>
    <w:uiPriority w:val="99"/>
    <w:qFormat/>
    <w:rsid w:val="00A254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25442"/>
    <w:rPr>
      <w:rFonts w:cs="Times New Roman"/>
      <w:b/>
      <w:bCs/>
      <w:i/>
      <w:iCs/>
      <w:color w:val="4F81BD"/>
    </w:rPr>
  </w:style>
  <w:style w:type="character" w:styleId="SubtleReference">
    <w:name w:val="Subtle Reference"/>
    <w:basedOn w:val="DefaultParagraphFont"/>
    <w:uiPriority w:val="99"/>
    <w:qFormat/>
    <w:rsid w:val="00A25442"/>
    <w:rPr>
      <w:rFonts w:cs="Times New Roman"/>
      <w:smallCaps/>
      <w:color w:val="C0504D"/>
      <w:u w:val="single"/>
    </w:rPr>
  </w:style>
  <w:style w:type="character" w:styleId="IntenseReference">
    <w:name w:val="Intense Reference"/>
    <w:basedOn w:val="DefaultParagraphFont"/>
    <w:uiPriority w:val="99"/>
    <w:qFormat/>
    <w:rsid w:val="00A25442"/>
    <w:rPr>
      <w:rFonts w:cs="Times New Roman"/>
      <w:b/>
      <w:bCs/>
      <w:smallCaps/>
      <w:color w:val="C0504D"/>
      <w:spacing w:val="5"/>
      <w:u w:val="single"/>
    </w:rPr>
  </w:style>
  <w:style w:type="table" w:styleId="TableGrid">
    <w:name w:val="Table Grid"/>
    <w:basedOn w:val="TableNormal"/>
    <w:uiPriority w:val="99"/>
    <w:locked/>
    <w:rsid w:val="002D5D2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D5D23"/>
    <w:pPr>
      <w:spacing w:after="120"/>
    </w:pPr>
  </w:style>
  <w:style w:type="character" w:customStyle="1" w:styleId="BodyTextChar">
    <w:name w:val="Body Text Char"/>
    <w:basedOn w:val="DefaultParagraphFont"/>
    <w:link w:val="BodyText"/>
    <w:uiPriority w:val="99"/>
    <w:semiHidden/>
    <w:locked/>
    <w:rsid w:val="003B387E"/>
    <w:rPr>
      <w:rFonts w:cs="Times New Roman"/>
      <w:lang w:eastAsia="en-US"/>
    </w:rPr>
  </w:style>
  <w:style w:type="character" w:styleId="Strong">
    <w:name w:val="Strong"/>
    <w:basedOn w:val="DefaultParagraphFont"/>
    <w:uiPriority w:val="99"/>
    <w:qFormat/>
    <w:locked/>
    <w:rsid w:val="00156349"/>
    <w:rPr>
      <w:rFonts w:cs="Times New Roman"/>
      <w:b/>
      <w:bCs/>
    </w:rPr>
  </w:style>
  <w:style w:type="paragraph" w:styleId="Header">
    <w:name w:val="header"/>
    <w:basedOn w:val="Normal"/>
    <w:link w:val="HeaderChar"/>
    <w:uiPriority w:val="99"/>
    <w:semiHidden/>
    <w:unhideWhenUsed/>
    <w:rsid w:val="004B41F5"/>
    <w:pPr>
      <w:tabs>
        <w:tab w:val="center" w:pos="4513"/>
        <w:tab w:val="right" w:pos="9026"/>
      </w:tabs>
    </w:pPr>
  </w:style>
  <w:style w:type="character" w:customStyle="1" w:styleId="HeaderChar">
    <w:name w:val="Header Char"/>
    <w:basedOn w:val="DefaultParagraphFont"/>
    <w:link w:val="Header"/>
    <w:uiPriority w:val="99"/>
    <w:semiHidden/>
    <w:rsid w:val="004B41F5"/>
    <w:rPr>
      <w:lang w:eastAsia="en-US"/>
    </w:rPr>
  </w:style>
  <w:style w:type="paragraph" w:styleId="Footer">
    <w:name w:val="footer"/>
    <w:basedOn w:val="Normal"/>
    <w:link w:val="FooterChar"/>
    <w:uiPriority w:val="99"/>
    <w:unhideWhenUsed/>
    <w:rsid w:val="004B41F5"/>
    <w:pPr>
      <w:tabs>
        <w:tab w:val="center" w:pos="4513"/>
        <w:tab w:val="right" w:pos="9026"/>
      </w:tabs>
    </w:pPr>
  </w:style>
  <w:style w:type="character" w:customStyle="1" w:styleId="FooterChar">
    <w:name w:val="Footer Char"/>
    <w:basedOn w:val="DefaultParagraphFont"/>
    <w:link w:val="Footer"/>
    <w:uiPriority w:val="99"/>
    <w:rsid w:val="004B41F5"/>
    <w:rPr>
      <w:lang w:eastAsia="en-US"/>
    </w:rPr>
  </w:style>
  <w:style w:type="paragraph" w:styleId="BalloonText">
    <w:name w:val="Balloon Text"/>
    <w:basedOn w:val="Normal"/>
    <w:link w:val="BalloonTextChar"/>
    <w:uiPriority w:val="99"/>
    <w:semiHidden/>
    <w:unhideWhenUsed/>
    <w:rsid w:val="004B4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F5"/>
    <w:rPr>
      <w:rFonts w:ascii="Tahoma" w:hAnsi="Tahoma" w:cs="Tahoma"/>
      <w:sz w:val="16"/>
      <w:szCs w:val="16"/>
      <w:lang w:eastAsia="en-US"/>
    </w:rPr>
  </w:style>
  <w:style w:type="paragraph" w:styleId="NormalWeb">
    <w:name w:val="Normal (Web)"/>
    <w:basedOn w:val="Normal"/>
    <w:uiPriority w:val="99"/>
    <w:unhideWhenUsed/>
    <w:rsid w:val="004B4C4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yle21">
    <w:name w:val="style21"/>
    <w:basedOn w:val="DefaultParagraphFont"/>
    <w:rsid w:val="009B3C9D"/>
    <w:rPr>
      <w:b/>
      <w:bCs/>
      <w:color w:val="AD3636"/>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ages6.fanpop.com/image/photos/33200000/The-magic-pencil-twilight-series-33271884-389-389.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images6.fanpop.com/image/photos/33200000/The-magic-pencil-twilight-series-33271884-389-38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ages6.fanpop.com/image/photos/33200000/The-magic-pencil-twilight-series-33271884-389-389.png" TargetMode="External"/><Relationship Id="rId5" Type="http://schemas.openxmlformats.org/officeDocument/2006/relationships/footnotes" Target="footnotes.xml"/><Relationship Id="rId10" Type="http://schemas.openxmlformats.org/officeDocument/2006/relationships/image" Target="http://images6.fanpop.com/image/photos/33200000/The-magic-pencil-twilight-series-33271884-389-389.png" TargetMode="External"/><Relationship Id="rId4" Type="http://schemas.openxmlformats.org/officeDocument/2006/relationships/webSettings" Target="webSettings.xml"/><Relationship Id="rId9" Type="http://schemas.openxmlformats.org/officeDocument/2006/relationships/image" Target="http://images6.fanpop.com/image/photos/33200000/The-magic-pencil-twilight-series-33271884-389-389.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NHS Education for Scotland (NES) conversations with NHS GGC</vt:lpstr>
    </vt:vector>
  </TitlesOfParts>
  <Company>NES</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(NES) conversations with NHS GGC</dc:title>
  <dc:subject/>
  <dc:creator>ElaineMa</dc:creator>
  <cp:keywords/>
  <cp:lastModifiedBy>HelenMcF</cp:lastModifiedBy>
  <cp:revision>2</cp:revision>
  <cp:lastPrinted>2013-07-29T09:56:00Z</cp:lastPrinted>
  <dcterms:created xsi:type="dcterms:W3CDTF">2013-07-29T10:38:00Z</dcterms:created>
  <dcterms:modified xsi:type="dcterms:W3CDTF">2013-07-29T10:38:00Z</dcterms:modified>
</cp:coreProperties>
</file>